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15" w:rsidRDefault="00C83515" w:rsidP="00C835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515">
        <w:rPr>
          <w:rFonts w:ascii="Lato" w:eastAsia="Times New Roman" w:hAnsi="Lato" w:cs="Times New Roman"/>
          <w:noProof/>
          <w:color w:val="23384E"/>
          <w:sz w:val="24"/>
          <w:szCs w:val="24"/>
          <w:bdr w:val="none" w:sz="0" w:space="0" w:color="auto" w:frame="1"/>
        </w:rPr>
        <w:drawing>
          <wp:inline distT="0" distB="0" distL="0" distR="0">
            <wp:extent cx="5715000" cy="1310640"/>
            <wp:effectExtent l="0" t="0" r="0" b="3810"/>
            <wp:docPr id="2" name="Picture 2" descr="homepag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15" w:rsidRDefault="00C83515" w:rsidP="00C835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3515" w:rsidRPr="00C83515" w:rsidRDefault="00C83515" w:rsidP="00C83515">
      <w:pPr>
        <w:rPr>
          <w:rFonts w:ascii="Times New Roman" w:eastAsia="Times New Roman" w:hAnsi="Times New Roman" w:cs="Times New Roman"/>
          <w:sz w:val="24"/>
          <w:szCs w:val="24"/>
        </w:rPr>
      </w:pPr>
      <w:r w:rsidRPr="00C8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515" w:rsidRDefault="00C83515" w:rsidP="00C83515">
      <w:pPr>
        <w:ind w:left="-240" w:right="120"/>
        <w:jc w:val="center"/>
        <w:rPr>
          <w:rFonts w:ascii="Lato" w:eastAsia="Times New Roman" w:hAnsi="Lato" w:cs="Times New Roman"/>
          <w:caps/>
          <w:sz w:val="24"/>
          <w:szCs w:val="24"/>
        </w:rPr>
      </w:pPr>
      <w:hyperlink r:id="rId7" w:history="1">
        <w:r w:rsidRPr="00C83515">
          <w:rPr>
            <w:rFonts w:ascii="Lato" w:eastAsia="Times New Roman" w:hAnsi="Lato" w:cs="Times New Roman"/>
            <w:caps/>
            <w:color w:val="23384E"/>
            <w:sz w:val="21"/>
            <w:szCs w:val="21"/>
            <w:u w:val="single"/>
            <w:bdr w:val="none" w:sz="0" w:space="0" w:color="auto" w:frame="1"/>
          </w:rPr>
          <w:t>NEWS</w:t>
        </w:r>
      </w:hyperlink>
      <w:r>
        <w:rPr>
          <w:rFonts w:ascii="Lato" w:eastAsia="Times New Roman" w:hAnsi="Lato" w:cs="Times New Roman"/>
          <w:caps/>
          <w:sz w:val="24"/>
          <w:szCs w:val="24"/>
        </w:rPr>
        <w:t xml:space="preserve">   </w:t>
      </w:r>
      <w:hyperlink r:id="rId8" w:history="1">
        <w:r w:rsidRPr="00C83515">
          <w:rPr>
            <w:rFonts w:ascii="Lato" w:eastAsia="Times New Roman" w:hAnsi="Lato" w:cs="Times New Roman"/>
            <w:caps/>
            <w:color w:val="23384E"/>
            <w:sz w:val="21"/>
            <w:szCs w:val="21"/>
            <w:u w:val="single"/>
            <w:bdr w:val="none" w:sz="0" w:space="0" w:color="auto" w:frame="1"/>
          </w:rPr>
          <w:t>SPORTS</w:t>
        </w:r>
      </w:hyperlink>
      <w:r>
        <w:rPr>
          <w:rFonts w:ascii="Lato" w:eastAsia="Times New Roman" w:hAnsi="Lato" w:cs="Times New Roman"/>
          <w:caps/>
          <w:sz w:val="24"/>
          <w:szCs w:val="24"/>
        </w:rPr>
        <w:t xml:space="preserve">   </w:t>
      </w:r>
      <w:hyperlink r:id="rId9" w:history="1">
        <w:r w:rsidRPr="00C83515">
          <w:rPr>
            <w:rFonts w:ascii="Lato" w:eastAsia="Times New Roman" w:hAnsi="Lato" w:cs="Times New Roman"/>
            <w:caps/>
            <w:color w:val="23384E"/>
            <w:sz w:val="21"/>
            <w:szCs w:val="21"/>
            <w:u w:val="single"/>
            <w:bdr w:val="none" w:sz="0" w:space="0" w:color="auto" w:frame="1"/>
          </w:rPr>
          <w:t>OPINION</w:t>
        </w:r>
      </w:hyperlink>
      <w:r>
        <w:rPr>
          <w:rFonts w:ascii="Lato" w:eastAsia="Times New Roman" w:hAnsi="Lato" w:cs="Times New Roman"/>
          <w:caps/>
          <w:sz w:val="24"/>
          <w:szCs w:val="24"/>
        </w:rPr>
        <w:t xml:space="preserve">   </w:t>
      </w:r>
      <w:hyperlink r:id="rId10" w:history="1">
        <w:r w:rsidRPr="00C83515">
          <w:rPr>
            <w:rFonts w:ascii="Lato" w:eastAsia="Times New Roman" w:hAnsi="Lato" w:cs="Times New Roman"/>
            <w:caps/>
            <w:color w:val="23384E"/>
            <w:sz w:val="21"/>
            <w:szCs w:val="21"/>
            <w:u w:val="single"/>
            <w:bdr w:val="none" w:sz="0" w:space="0" w:color="auto" w:frame="1"/>
          </w:rPr>
          <w:t>OBITUARIES</w:t>
        </w:r>
      </w:hyperlink>
      <w:r>
        <w:rPr>
          <w:rFonts w:ascii="Lato" w:eastAsia="Times New Roman" w:hAnsi="Lato" w:cs="Times New Roman"/>
          <w:caps/>
          <w:sz w:val="24"/>
          <w:szCs w:val="24"/>
        </w:rPr>
        <w:t xml:space="preserve">   </w:t>
      </w:r>
      <w:hyperlink r:id="rId11" w:history="1">
        <w:r w:rsidRPr="00C83515">
          <w:rPr>
            <w:rFonts w:ascii="Lato" w:eastAsia="Times New Roman" w:hAnsi="Lato" w:cs="Times New Roman"/>
            <w:caps/>
            <w:color w:val="23384E"/>
            <w:sz w:val="21"/>
            <w:szCs w:val="21"/>
            <w:u w:val="single"/>
            <w:bdr w:val="none" w:sz="0" w:space="0" w:color="auto" w:frame="1"/>
          </w:rPr>
          <w:t>CLASSIFIEDS</w:t>
        </w:r>
      </w:hyperlink>
      <w:r>
        <w:rPr>
          <w:rFonts w:ascii="Lato" w:eastAsia="Times New Roman" w:hAnsi="Lato" w:cs="Times New Roman"/>
          <w:caps/>
          <w:sz w:val="24"/>
          <w:szCs w:val="24"/>
        </w:rPr>
        <w:t xml:space="preserve">   </w:t>
      </w:r>
      <w:hyperlink r:id="rId12" w:history="1">
        <w:r w:rsidRPr="00C83515">
          <w:rPr>
            <w:rFonts w:ascii="Lato" w:eastAsia="Times New Roman" w:hAnsi="Lato" w:cs="Times New Roman"/>
            <w:caps/>
            <w:color w:val="23384E"/>
            <w:sz w:val="21"/>
            <w:szCs w:val="21"/>
            <w:u w:val="single"/>
            <w:bdr w:val="none" w:sz="0" w:space="0" w:color="auto" w:frame="1"/>
          </w:rPr>
          <w:t>HURRICANE GUIDE</w:t>
        </w:r>
      </w:hyperlink>
    </w:p>
    <w:p w:rsidR="00C83515" w:rsidRDefault="00C83515" w:rsidP="00C83515">
      <w:pPr>
        <w:pStyle w:val="ListParagraph"/>
        <w:rPr>
          <w:rFonts w:ascii="Lato" w:eastAsia="Times New Roman" w:hAnsi="Lato" w:cs="Times New Roman"/>
          <w:caps/>
          <w:sz w:val="24"/>
          <w:szCs w:val="24"/>
        </w:rPr>
      </w:pPr>
    </w:p>
    <w:p w:rsidR="00C83515" w:rsidRDefault="00C83515" w:rsidP="00C8351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83515">
          <w:rPr>
            <w:rFonts w:ascii="Lato" w:eastAsia="Times New Roman" w:hAnsi="Lato" w:cs="Times New Roman"/>
            <w:color w:val="23384E"/>
            <w:sz w:val="24"/>
            <w:szCs w:val="24"/>
            <w:u w:val="single"/>
            <w:bdr w:val="none" w:sz="0" w:space="0" w:color="auto" w:frame="1"/>
          </w:rPr>
          <w:t>Home</w:t>
        </w:r>
      </w:hyperlink>
      <w:r w:rsidRPr="00C83515">
        <w:rPr>
          <w:rFonts w:ascii="Times New Roman" w:eastAsia="Times New Roman" w:hAnsi="Times New Roman" w:cs="Times New Roman"/>
          <w:sz w:val="24"/>
          <w:szCs w:val="24"/>
        </w:rPr>
        <w:t>  /</w:t>
      </w:r>
      <w:proofErr w:type="gramStart"/>
      <w:r w:rsidRPr="00C83515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C8351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8351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"https://www.lehighacrescitizen.com/news/" </w:instrText>
      </w:r>
      <w:r w:rsidRPr="00C8351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3515">
        <w:rPr>
          <w:rFonts w:ascii="Lato" w:eastAsia="Times New Roman" w:hAnsi="Lato" w:cs="Times New Roman"/>
          <w:color w:val="23384E"/>
          <w:sz w:val="24"/>
          <w:szCs w:val="24"/>
          <w:u w:val="single"/>
          <w:bdr w:val="none" w:sz="0" w:space="0" w:color="auto" w:frame="1"/>
        </w:rPr>
        <w:t>News</w:t>
      </w:r>
      <w:r w:rsidRPr="00C8351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83515">
        <w:rPr>
          <w:rFonts w:ascii="Times New Roman" w:eastAsia="Times New Roman" w:hAnsi="Times New Roman" w:cs="Times New Roman"/>
          <w:sz w:val="24"/>
          <w:szCs w:val="24"/>
        </w:rPr>
        <w:t>  /  </w:t>
      </w:r>
      <w:hyperlink r:id="rId14" w:history="1">
        <w:r w:rsidRPr="00C83515">
          <w:rPr>
            <w:rFonts w:ascii="Lato" w:eastAsia="Times New Roman" w:hAnsi="Lato" w:cs="Times New Roman"/>
            <w:color w:val="23384E"/>
            <w:sz w:val="24"/>
            <w:szCs w:val="24"/>
            <w:u w:val="single"/>
            <w:bdr w:val="none" w:sz="0" w:space="0" w:color="auto" w:frame="1"/>
          </w:rPr>
          <w:t>News from around the region</w:t>
        </w:r>
      </w:hyperlink>
      <w:r w:rsidRPr="00C83515">
        <w:rPr>
          <w:rFonts w:ascii="Times New Roman" w:eastAsia="Times New Roman" w:hAnsi="Times New Roman" w:cs="Times New Roman"/>
          <w:sz w:val="24"/>
          <w:szCs w:val="24"/>
        </w:rPr>
        <w:t>  /  Gulf Coast Writers Association holding writing contest</w:t>
      </w:r>
    </w:p>
    <w:p w:rsidR="00041997" w:rsidRPr="00C83515" w:rsidRDefault="00041997" w:rsidP="00C8351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1997" w:rsidRDefault="00C83515" w:rsidP="00041997">
      <w:pPr>
        <w:spacing w:before="150" w:after="165" w:line="675" w:lineRule="atLeast"/>
        <w:ind w:left="720"/>
        <w:outlineLvl w:val="0"/>
        <w:rPr>
          <w:rFonts w:ascii="Lato" w:eastAsia="Times New Roman" w:hAnsi="Lato" w:cs="Times New Roman"/>
          <w:b/>
          <w:bCs/>
          <w:kern w:val="36"/>
          <w:sz w:val="60"/>
          <w:szCs w:val="60"/>
        </w:rPr>
      </w:pPr>
      <w:r w:rsidRPr="00C83515">
        <w:rPr>
          <w:rFonts w:ascii="Lato" w:eastAsia="Times New Roman" w:hAnsi="Lato" w:cs="Times New Roman"/>
          <w:b/>
          <w:bCs/>
          <w:kern w:val="36"/>
          <w:sz w:val="60"/>
          <w:szCs w:val="60"/>
        </w:rPr>
        <w:t xml:space="preserve">Gulf Coast Writers Association </w:t>
      </w:r>
    </w:p>
    <w:p w:rsidR="00C83515" w:rsidRPr="00C83515" w:rsidRDefault="00C83515" w:rsidP="00041997">
      <w:pPr>
        <w:spacing w:before="150" w:after="165" w:line="675" w:lineRule="atLeast"/>
        <w:ind w:left="720"/>
        <w:outlineLvl w:val="0"/>
        <w:rPr>
          <w:rFonts w:ascii="Lato" w:eastAsia="Times New Roman" w:hAnsi="Lato" w:cs="Times New Roman"/>
          <w:b/>
          <w:bCs/>
          <w:kern w:val="36"/>
          <w:sz w:val="60"/>
          <w:szCs w:val="60"/>
        </w:rPr>
      </w:pPr>
      <w:proofErr w:type="gramStart"/>
      <w:r w:rsidRPr="00C83515">
        <w:rPr>
          <w:rFonts w:ascii="Lato" w:eastAsia="Times New Roman" w:hAnsi="Lato" w:cs="Times New Roman"/>
          <w:b/>
          <w:bCs/>
          <w:kern w:val="36"/>
          <w:sz w:val="60"/>
          <w:szCs w:val="60"/>
        </w:rPr>
        <w:t>holding</w:t>
      </w:r>
      <w:proofErr w:type="gramEnd"/>
      <w:r w:rsidRPr="00C83515">
        <w:rPr>
          <w:rFonts w:ascii="Lato" w:eastAsia="Times New Roman" w:hAnsi="Lato" w:cs="Times New Roman"/>
          <w:b/>
          <w:bCs/>
          <w:kern w:val="36"/>
          <w:sz w:val="60"/>
          <w:szCs w:val="60"/>
        </w:rPr>
        <w:t xml:space="preserve"> writing contest</w:t>
      </w:r>
    </w:p>
    <w:p w:rsidR="00C83515" w:rsidRPr="00041997" w:rsidRDefault="00C83515" w:rsidP="00041997">
      <w:pPr>
        <w:ind w:left="720"/>
        <w:outlineLvl w:val="4"/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</w:pPr>
      <w:r w:rsidRPr="00C83515">
        <w:rPr>
          <w:rFonts w:ascii="Arial Black" w:eastAsia="Times New Roman" w:hAnsi="Arial Black" w:cs="Times New Roman"/>
          <w:b/>
          <w:bCs/>
          <w:sz w:val="20"/>
          <w:szCs w:val="20"/>
        </w:rPr>
        <w:t>By Staff </w:t>
      </w:r>
      <w:r w:rsidRPr="00C83515"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  <w:t xml:space="preserve">| </w:t>
      </w:r>
      <w:r w:rsidRPr="00C83515">
        <w:rPr>
          <w:rFonts w:ascii="Arial Black" w:eastAsia="Times New Roman" w:hAnsi="Arial Black" w:cs="Times New Roman"/>
          <w:b/>
          <w:bCs/>
          <w:sz w:val="20"/>
          <w:szCs w:val="20"/>
        </w:rPr>
        <w:t>Mar 30, 2023</w:t>
      </w:r>
      <w:r w:rsidR="00041997" w:rsidRPr="00041997"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  <w:tab/>
      </w:r>
      <w:r w:rsidR="00041997" w:rsidRPr="00041997"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  <w:tab/>
      </w:r>
      <w:r w:rsidR="00041997" w:rsidRPr="00041997"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  <w:tab/>
      </w:r>
    </w:p>
    <w:p w:rsidR="00C83515" w:rsidRPr="00C83515" w:rsidRDefault="00C83515" w:rsidP="00C83515">
      <w:pPr>
        <w:outlineLvl w:val="4"/>
        <w:rPr>
          <w:rFonts w:ascii="Lato" w:eastAsia="Times New Roman" w:hAnsi="Lato" w:cs="Times New Roman"/>
          <w:b/>
          <w:bCs/>
          <w:color w:val="999999"/>
          <w:sz w:val="18"/>
          <w:szCs w:val="18"/>
        </w:rPr>
      </w:pPr>
    </w:p>
    <w:p w:rsidR="00C83515" w:rsidRPr="00C83515" w:rsidRDefault="00C83515" w:rsidP="00C83515">
      <w:pPr>
        <w:jc w:val="center"/>
        <w:rPr>
          <w:rFonts w:ascii="Lato" w:eastAsia="Times New Roman" w:hAnsi="Lato" w:cs="Times New Roman"/>
          <w:sz w:val="24"/>
          <w:szCs w:val="24"/>
        </w:rPr>
      </w:pPr>
      <w:r w:rsidRPr="00C83515">
        <w:rPr>
          <w:rFonts w:ascii="Lato" w:eastAsia="Times New Roman" w:hAnsi="Lato" w:cs="Times New Roman"/>
          <w:noProof/>
          <w:sz w:val="24"/>
          <w:szCs w:val="24"/>
        </w:rPr>
        <w:drawing>
          <wp:inline distT="0" distB="0" distL="0" distR="0">
            <wp:extent cx="3169920" cy="4762500"/>
            <wp:effectExtent l="0" t="0" r="0" b="0"/>
            <wp:docPr id="1" name="Picture 1" descr="https://ogden_images.s3.amazonaws.com/www.lehighacrescitizen.com/images/2023/03/30165559/quill-pen-WEB-333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den_images.s3.amazonaws.com/www.lehighacrescitizen.com/images/2023/03/30165559/quill-pen-WEB-333x5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15" w:rsidRDefault="00C83515" w:rsidP="00C83515">
      <w:pPr>
        <w:spacing w:after="270" w:line="348" w:lineRule="atLeast"/>
        <w:rPr>
          <w:rFonts w:ascii="Georgia" w:eastAsia="Times New Roman" w:hAnsi="Georgia" w:cs="Times New Roman"/>
          <w:color w:val="2E2E2E"/>
          <w:sz w:val="28"/>
          <w:szCs w:val="28"/>
        </w:rPr>
      </w:pP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lastRenderedPageBreak/>
        <w:t>A writing contest open to the general public including adults and youth has been announced by the Gulf Coast Writers Association, with winners to be named in July.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Submissions are being accepted in the Adult section from persons 18 years old and older in four categories: Fiction, Nonfiction, Poetry and Children’s Stories. In the Youth section, submissions are being accepted from persons 11 to 17 years old in three categories: Fiction, Nonfiction and Poetry.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The deadline for entries, to be submitted online, for both sections is May 31, at 11:59 p.m.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i/>
          <w:iCs/>
          <w:color w:val="0D0D0D"/>
          <w:sz w:val="28"/>
          <w:szCs w:val="28"/>
        </w:rPr>
        <w:t>“This annual contest advances our goal of encouraging writing and recognizing outstanding writers,”</w:t>
      </w: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 said Irene Smith, president of the Fort Myers-based nonprofit in making the announcement.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Winners will be announced at the GCWA monthly meeting on July 15.</w:t>
      </w:r>
    </w:p>
    <w:p w:rsidR="00C83515" w:rsidRPr="00C83515" w:rsidRDefault="00C83515" w:rsidP="00041997">
      <w:pPr>
        <w:spacing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The list of winners will be posted on </w:t>
      </w:r>
      <w:hyperlink r:id="rId16" w:tgtFrame="_blank" w:history="1">
        <w:r w:rsidRPr="00C83515">
          <w:rPr>
            <w:rFonts w:ascii="Georgia" w:eastAsia="Times New Roman" w:hAnsi="Georgia" w:cs="Times New Roman"/>
            <w:i/>
            <w:iCs/>
            <w:color w:val="397DA8"/>
            <w:sz w:val="27"/>
            <w:szCs w:val="27"/>
            <w:u w:val="single"/>
            <w:bdr w:val="none" w:sz="0" w:space="0" w:color="auto" w:frame="1"/>
          </w:rPr>
          <w:t>gulfwriters.org</w:t>
        </w:r>
      </w:hyperlink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All monthly meetings, currently held at Word of Life Church, 6111 South Pointe Blvd. in Fort Myers at 10 a.m. on the third Saturday, are open to the public.</w:t>
      </w:r>
    </w:p>
    <w:p w:rsidR="003601BF" w:rsidRDefault="003601BF"/>
    <w:p w:rsidR="00041997" w:rsidRPr="00041997" w:rsidRDefault="00041997" w:rsidP="00041997">
      <w:pPr>
        <w:ind w:left="720" w:right="720"/>
        <w:rPr>
          <w:rFonts w:ascii="Arial Black" w:hAnsi="Arial Black"/>
        </w:rPr>
      </w:pPr>
      <w:r>
        <w:rPr>
          <w:rFonts w:ascii="Arial Black" w:hAnsi="Arial Black"/>
        </w:rPr>
        <w:t xml:space="preserve">Source:  </w:t>
      </w:r>
      <w:r w:rsidRPr="00041997">
        <w:rPr>
          <w:rFonts w:ascii="Arial Black" w:hAnsi="Arial Black"/>
        </w:rPr>
        <w:t>https://www.lehighacrescitizen.com/2023/03/30/gulf-coast-writers-association-holding-writing-contest/</w:t>
      </w:r>
    </w:p>
    <w:sectPr w:rsidR="00041997" w:rsidRPr="00041997" w:rsidSect="00C83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56C30"/>
    <w:multiLevelType w:val="multilevel"/>
    <w:tmpl w:val="5F4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977CE"/>
    <w:multiLevelType w:val="multilevel"/>
    <w:tmpl w:val="5F4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15"/>
    <w:rsid w:val="00041997"/>
    <w:rsid w:val="003601BF"/>
    <w:rsid w:val="00A01246"/>
    <w:rsid w:val="00C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F2884-C5D9-4EA5-9AA1-A967666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46"/>
  </w:style>
  <w:style w:type="paragraph" w:styleId="Heading1">
    <w:name w:val="heading 1"/>
    <w:basedOn w:val="Normal"/>
    <w:link w:val="Heading1Char"/>
    <w:uiPriority w:val="9"/>
    <w:qFormat/>
    <w:rsid w:val="00C835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8351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835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3515"/>
    <w:rPr>
      <w:color w:val="0000FF"/>
      <w:u w:val="single"/>
    </w:rPr>
  </w:style>
  <w:style w:type="character" w:customStyle="1" w:styleId="current">
    <w:name w:val="current"/>
    <w:basedOn w:val="DefaultParagraphFont"/>
    <w:rsid w:val="00C83515"/>
  </w:style>
  <w:style w:type="paragraph" w:styleId="NormalWeb">
    <w:name w:val="Normal (Web)"/>
    <w:basedOn w:val="Normal"/>
    <w:uiPriority w:val="99"/>
    <w:semiHidden/>
    <w:unhideWhenUsed/>
    <w:rsid w:val="00C83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83515"/>
  </w:style>
  <w:style w:type="paragraph" w:styleId="ListParagraph">
    <w:name w:val="List Paragraph"/>
    <w:basedOn w:val="Normal"/>
    <w:uiPriority w:val="34"/>
    <w:qFormat/>
    <w:rsid w:val="00C8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7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highacrescitizen.com/sports/" TargetMode="External"/><Relationship Id="rId13" Type="http://schemas.openxmlformats.org/officeDocument/2006/relationships/hyperlink" Target="https://www.lehighacrescitizen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highacrescitizen.com/news/" TargetMode="External"/><Relationship Id="rId12" Type="http://schemas.openxmlformats.org/officeDocument/2006/relationships/hyperlink" Target="https://www.capecoralbreeze.com/news/hurricane-guide-202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ulfwriters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eecountyshopper.com/" TargetMode="External"/><Relationship Id="rId5" Type="http://schemas.openxmlformats.org/officeDocument/2006/relationships/hyperlink" Target="https://www.lehighacrescitizen.com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lehighacrescitizen.com/obitua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highacrescitizen.com/opinion/" TargetMode="External"/><Relationship Id="rId14" Type="http://schemas.openxmlformats.org/officeDocument/2006/relationships/hyperlink" Target="https://www.lehighacrescitizen.com/news/news-from-around-the-reg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1706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2023-04-08T16:36:00Z</dcterms:created>
  <dcterms:modified xsi:type="dcterms:W3CDTF">2023-04-08T16:57:00Z</dcterms:modified>
</cp:coreProperties>
</file>