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8FF" w14:textId="3BDBB463" w:rsidR="00E57D97" w:rsidRPr="00AC057A" w:rsidRDefault="00E57D97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Mick was innocent</w:t>
      </w:r>
      <w:r w:rsidR="00076E8C" w:rsidRPr="00AC057A">
        <w:rPr>
          <w:rFonts w:ascii="Calibri" w:hAnsi="Calibri" w:cs="Calibri"/>
        </w:rPr>
        <w:t>,</w:t>
      </w:r>
      <w:r w:rsidRPr="00AC057A">
        <w:rPr>
          <w:rFonts w:ascii="Calibri" w:hAnsi="Calibri" w:cs="Calibri"/>
        </w:rPr>
        <w:t xml:space="preserve"> the opposite of my flirtati</w:t>
      </w:r>
      <w:r w:rsidR="00AC057A">
        <w:rPr>
          <w:rFonts w:ascii="Calibri" w:hAnsi="Calibri" w:cs="Calibri"/>
        </w:rPr>
        <w:t>ous</w:t>
      </w:r>
      <w:r w:rsidRPr="00AC057A">
        <w:rPr>
          <w:rFonts w:ascii="Calibri" w:hAnsi="Calibri" w:cs="Calibri"/>
        </w:rPr>
        <w:t xml:space="preserve"> ch</w:t>
      </w:r>
      <w:r w:rsidR="00E4039F" w:rsidRPr="00AC057A">
        <w:rPr>
          <w:rFonts w:ascii="Calibri" w:hAnsi="Calibri" w:cs="Calibri"/>
        </w:rPr>
        <w:t>aracter</w:t>
      </w:r>
      <w:r w:rsidRPr="00AC057A">
        <w:rPr>
          <w:rFonts w:ascii="Calibri" w:hAnsi="Calibri" w:cs="Calibri"/>
        </w:rPr>
        <w:t xml:space="preserve">. We started dating in November 2013, and in January 2014 I found out I was pregnant. I had just moved with my two children from a previous </w:t>
      </w:r>
      <w:r w:rsidR="00E4039F" w:rsidRPr="00AC057A">
        <w:rPr>
          <w:rFonts w:ascii="Calibri" w:hAnsi="Calibri" w:cs="Calibri"/>
        </w:rPr>
        <w:t>relationship</w:t>
      </w:r>
      <w:r w:rsidRPr="00AC057A">
        <w:rPr>
          <w:rFonts w:ascii="Calibri" w:hAnsi="Calibri" w:cs="Calibri"/>
        </w:rPr>
        <w:t xml:space="preserve"> (ages eleven and five), and shortly thereafter Mick moved in with us. </w:t>
      </w:r>
      <w:r w:rsidR="00AC057A">
        <w:rPr>
          <w:rFonts w:ascii="Calibri" w:hAnsi="Calibri" w:cs="Calibri"/>
        </w:rPr>
        <w:t xml:space="preserve">A whirlwind romance. </w:t>
      </w:r>
    </w:p>
    <w:p w14:paraId="2E5B943E" w14:textId="1F0E6365" w:rsidR="00E57D97" w:rsidRPr="00AC057A" w:rsidRDefault="00E57D97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 xml:space="preserve">Looking back, I can pinpoint the night </w:t>
      </w:r>
      <w:r w:rsidR="00076E8C" w:rsidRPr="00AC057A">
        <w:rPr>
          <w:rFonts w:ascii="Calibri" w:hAnsi="Calibri" w:cs="Calibri"/>
        </w:rPr>
        <w:t>of conception</w:t>
      </w:r>
      <w:r w:rsidRPr="00AC057A">
        <w:rPr>
          <w:rFonts w:ascii="Calibri" w:hAnsi="Calibri" w:cs="Calibri"/>
        </w:rPr>
        <w:t xml:space="preserve">. </w:t>
      </w:r>
      <w:r w:rsidR="00E4039F" w:rsidRPr="00AC057A">
        <w:rPr>
          <w:rFonts w:ascii="Calibri" w:hAnsi="Calibri" w:cs="Calibri"/>
        </w:rPr>
        <w:t xml:space="preserve">Alcohol </w:t>
      </w:r>
      <w:r w:rsidRPr="00AC057A">
        <w:rPr>
          <w:rFonts w:ascii="Calibri" w:hAnsi="Calibri" w:cs="Calibri"/>
        </w:rPr>
        <w:t>mold</w:t>
      </w:r>
      <w:r w:rsidR="00E4039F" w:rsidRPr="00AC057A">
        <w:rPr>
          <w:rFonts w:ascii="Calibri" w:hAnsi="Calibri" w:cs="Calibri"/>
        </w:rPr>
        <w:t>ed</w:t>
      </w:r>
      <w:r w:rsidRPr="00AC057A">
        <w:rPr>
          <w:rFonts w:ascii="Calibri" w:hAnsi="Calibri" w:cs="Calibri"/>
        </w:rPr>
        <w:t xml:space="preserve"> </w:t>
      </w:r>
      <w:r w:rsidR="00E4039F" w:rsidRPr="00AC057A">
        <w:rPr>
          <w:rFonts w:ascii="Calibri" w:hAnsi="Calibri" w:cs="Calibri"/>
        </w:rPr>
        <w:t xml:space="preserve">us </w:t>
      </w:r>
      <w:r w:rsidRPr="00AC057A">
        <w:rPr>
          <w:rFonts w:ascii="Calibri" w:hAnsi="Calibri" w:cs="Calibri"/>
        </w:rPr>
        <w:t>into one</w:t>
      </w:r>
      <w:r w:rsidR="0039263C" w:rsidRPr="00AC057A">
        <w:rPr>
          <w:rFonts w:ascii="Calibri" w:hAnsi="Calibri" w:cs="Calibri"/>
        </w:rPr>
        <w:t>,</w:t>
      </w:r>
      <w:r w:rsidR="00455E8D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where pregnancy never crossed my mind; only the cheap thrill of having</w:t>
      </w:r>
      <w:r w:rsidR="003453A1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fun did. Shocker.</w:t>
      </w:r>
    </w:p>
    <w:p w14:paraId="6FB0A5A2" w14:textId="5C6D635D" w:rsidR="003453A1" w:rsidRPr="00AC057A" w:rsidRDefault="00455E8D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B</w:t>
      </w:r>
      <w:r w:rsidR="002101B6" w:rsidRPr="00AC057A">
        <w:rPr>
          <w:rFonts w:ascii="Calibri" w:hAnsi="Calibri" w:cs="Calibri"/>
        </w:rPr>
        <w:t>eing pregnant again</w:t>
      </w:r>
      <w:r w:rsidRPr="00AC057A">
        <w:rPr>
          <w:rFonts w:ascii="Calibri" w:hAnsi="Calibri" w:cs="Calibri"/>
        </w:rPr>
        <w:t xml:space="preserve"> I</w:t>
      </w:r>
      <w:r w:rsidR="000817E0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was a</w:t>
      </w:r>
      <w:r w:rsidR="000817E0" w:rsidRPr="00AC057A">
        <w:rPr>
          <w:rFonts w:ascii="Calibri" w:hAnsi="Calibri" w:cs="Calibri"/>
        </w:rPr>
        <w:t xml:space="preserve">fraid our relationship </w:t>
      </w:r>
      <w:r w:rsidR="002101B6" w:rsidRPr="00AC057A">
        <w:rPr>
          <w:rFonts w:ascii="Calibri" w:hAnsi="Calibri" w:cs="Calibri"/>
        </w:rPr>
        <w:t>would deteriorate,</w:t>
      </w:r>
      <w:r w:rsidR="000817E0" w:rsidRPr="00AC057A">
        <w:rPr>
          <w:rFonts w:ascii="Calibri" w:hAnsi="Calibri" w:cs="Calibri"/>
        </w:rPr>
        <w:t xml:space="preserve"> and I’d have another ex to coparent with. On the other hand, Mick’s patience with my kids </w:t>
      </w:r>
      <w:r w:rsidR="002101B6" w:rsidRPr="00AC057A">
        <w:rPr>
          <w:rFonts w:ascii="Calibri" w:hAnsi="Calibri" w:cs="Calibri"/>
        </w:rPr>
        <w:t xml:space="preserve">already </w:t>
      </w:r>
      <w:r w:rsidR="000817E0" w:rsidRPr="00AC057A">
        <w:rPr>
          <w:rFonts w:ascii="Calibri" w:hAnsi="Calibri" w:cs="Calibri"/>
        </w:rPr>
        <w:t>showed his potential to be a supportive father</w:t>
      </w:r>
      <w:r w:rsidR="002101B6" w:rsidRPr="00AC057A">
        <w:rPr>
          <w:rFonts w:ascii="Calibri" w:hAnsi="Calibri" w:cs="Calibri"/>
        </w:rPr>
        <w:t xml:space="preserve">. </w:t>
      </w:r>
      <w:r w:rsidRPr="00AC057A">
        <w:rPr>
          <w:rFonts w:ascii="Calibri" w:hAnsi="Calibri" w:cs="Calibri"/>
        </w:rPr>
        <w:t xml:space="preserve">Further, he </w:t>
      </w:r>
      <w:r w:rsidR="000077DF" w:rsidRPr="00AC057A">
        <w:rPr>
          <w:rFonts w:ascii="Calibri" w:hAnsi="Calibri" w:cs="Calibri"/>
        </w:rPr>
        <w:t xml:space="preserve">pleaded with me to have </w:t>
      </w:r>
      <w:r w:rsidRPr="00AC057A">
        <w:rPr>
          <w:rFonts w:ascii="Calibri" w:hAnsi="Calibri" w:cs="Calibri"/>
        </w:rPr>
        <w:t>her. We</w:t>
      </w:r>
      <w:r w:rsidR="002101B6" w:rsidRPr="00AC057A">
        <w:rPr>
          <w:rFonts w:ascii="Calibri" w:hAnsi="Calibri" w:cs="Calibri"/>
        </w:rPr>
        <w:t xml:space="preserve"> </w:t>
      </w:r>
      <w:r w:rsidR="00AC057A">
        <w:rPr>
          <w:rFonts w:ascii="Calibri" w:hAnsi="Calibri" w:cs="Calibri"/>
        </w:rPr>
        <w:t xml:space="preserve">even </w:t>
      </w:r>
      <w:r w:rsidRPr="00AC057A">
        <w:rPr>
          <w:rFonts w:ascii="Calibri" w:hAnsi="Calibri" w:cs="Calibri"/>
        </w:rPr>
        <w:t xml:space="preserve">picked </w:t>
      </w:r>
      <w:r w:rsidR="00AC057A">
        <w:rPr>
          <w:rFonts w:ascii="Calibri" w:hAnsi="Calibri" w:cs="Calibri"/>
        </w:rPr>
        <w:t xml:space="preserve">out </w:t>
      </w:r>
      <w:r w:rsidRPr="00AC057A">
        <w:rPr>
          <w:rFonts w:ascii="Calibri" w:hAnsi="Calibri" w:cs="Calibri"/>
        </w:rPr>
        <w:t>the</w:t>
      </w:r>
      <w:r w:rsidR="002101B6" w:rsidRPr="00AC057A">
        <w:rPr>
          <w:rFonts w:ascii="Calibri" w:hAnsi="Calibri" w:cs="Calibri"/>
        </w:rPr>
        <w:t xml:space="preserve"> nam</w:t>
      </w:r>
      <w:r w:rsidRPr="00AC057A">
        <w:rPr>
          <w:rFonts w:ascii="Calibri" w:hAnsi="Calibri" w:cs="Calibri"/>
        </w:rPr>
        <w:t>e</w:t>
      </w:r>
      <w:r w:rsidR="002101B6" w:rsidRPr="00AC057A">
        <w:rPr>
          <w:rFonts w:ascii="Calibri" w:hAnsi="Calibri" w:cs="Calibri"/>
        </w:rPr>
        <w:t xml:space="preserve"> Olive</w:t>
      </w:r>
      <w:r w:rsidR="000077DF" w:rsidRPr="00AC057A">
        <w:rPr>
          <w:rFonts w:ascii="Calibri" w:hAnsi="Calibri" w:cs="Calibri"/>
        </w:rPr>
        <w:t>.</w:t>
      </w:r>
    </w:p>
    <w:p w14:paraId="2DC47F52" w14:textId="75C2CB00" w:rsidR="000817E0" w:rsidRPr="00AC057A" w:rsidRDefault="00076E8C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To his detriment</w:t>
      </w:r>
      <w:r w:rsidR="0039263C" w:rsidRPr="00AC057A">
        <w:rPr>
          <w:rFonts w:ascii="Calibri" w:hAnsi="Calibri" w:cs="Calibri"/>
        </w:rPr>
        <w:t xml:space="preserve">; however, </w:t>
      </w:r>
      <w:r w:rsidR="000817E0" w:rsidRPr="00AC057A">
        <w:rPr>
          <w:rFonts w:ascii="Calibri" w:hAnsi="Calibri" w:cs="Calibri"/>
        </w:rPr>
        <w:t xml:space="preserve">I had </w:t>
      </w:r>
      <w:r w:rsidRPr="00AC057A">
        <w:rPr>
          <w:rFonts w:ascii="Calibri" w:hAnsi="Calibri" w:cs="Calibri"/>
        </w:rPr>
        <w:t>an</w:t>
      </w:r>
      <w:r w:rsidR="000817E0" w:rsidRPr="00AC057A">
        <w:rPr>
          <w:rFonts w:ascii="Calibri" w:hAnsi="Calibri" w:cs="Calibri"/>
        </w:rPr>
        <w:t xml:space="preserve"> abortion</w:t>
      </w:r>
      <w:r w:rsidRPr="00AC057A">
        <w:rPr>
          <w:rFonts w:ascii="Calibri" w:hAnsi="Calibri" w:cs="Calibri"/>
        </w:rPr>
        <w:t xml:space="preserve"> that March</w:t>
      </w:r>
      <w:r w:rsidR="000817E0" w:rsidRPr="00AC057A">
        <w:rPr>
          <w:rFonts w:ascii="Calibri" w:hAnsi="Calibri" w:cs="Calibri"/>
        </w:rPr>
        <w:t>.</w:t>
      </w:r>
    </w:p>
    <w:p w14:paraId="7EA39D50" w14:textId="572A2C92" w:rsidR="000817E0" w:rsidRPr="00AC057A" w:rsidRDefault="000817E0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Being too far along in my trimester to legally do it in Virginia Beach,</w:t>
      </w:r>
      <w:r w:rsid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we drove to Raleigh to have the procedure</w:t>
      </w:r>
      <w:r w:rsidR="0039263C" w:rsidRPr="00AC057A">
        <w:rPr>
          <w:rFonts w:ascii="Calibri" w:hAnsi="Calibri" w:cs="Calibri"/>
        </w:rPr>
        <w:t xml:space="preserve"> done</w:t>
      </w:r>
      <w:r w:rsidRPr="00AC057A">
        <w:rPr>
          <w:rFonts w:ascii="Calibri" w:hAnsi="Calibri" w:cs="Calibri"/>
        </w:rPr>
        <w:t>.</w:t>
      </w:r>
      <w:r w:rsidR="00076E8C" w:rsidRPr="00AC057A">
        <w:rPr>
          <w:rFonts w:ascii="Calibri" w:hAnsi="Calibri" w:cs="Calibri"/>
        </w:rPr>
        <w:t xml:space="preserve"> </w:t>
      </w:r>
      <w:r w:rsidR="00AC057A">
        <w:rPr>
          <w:rFonts w:ascii="Calibri" w:hAnsi="Calibri" w:cs="Calibri"/>
        </w:rPr>
        <w:t xml:space="preserve">So, </w:t>
      </w:r>
      <w:r w:rsidRPr="00AC057A">
        <w:rPr>
          <w:rFonts w:ascii="Calibri" w:hAnsi="Calibri" w:cs="Calibri"/>
        </w:rPr>
        <w:t>I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 xml:space="preserve">had my first baby girl at twenty years old and murdered my second at thirty. </w:t>
      </w:r>
      <w:r w:rsidR="0039263C" w:rsidRPr="00AC057A">
        <w:rPr>
          <w:rFonts w:ascii="Calibri" w:hAnsi="Calibri" w:cs="Calibri"/>
        </w:rPr>
        <w:t>A</w:t>
      </w:r>
      <w:r w:rsidRPr="00AC057A">
        <w:rPr>
          <w:rFonts w:ascii="Calibri" w:hAnsi="Calibri" w:cs="Calibri"/>
        </w:rPr>
        <w:t xml:space="preserve"> gut punch of reality. </w:t>
      </w:r>
    </w:p>
    <w:p w14:paraId="13DA20BD" w14:textId="76B1452D" w:rsidR="007551A7" w:rsidRPr="00AC057A" w:rsidRDefault="00076E8C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In</w:t>
      </w:r>
      <w:r w:rsidR="000817E0" w:rsidRPr="00AC057A">
        <w:rPr>
          <w:rFonts w:ascii="Calibri" w:hAnsi="Calibri" w:cs="Calibri"/>
        </w:rPr>
        <w:t xml:space="preserve"> the operating room</w:t>
      </w:r>
      <w:r w:rsidRPr="00AC057A">
        <w:rPr>
          <w:rFonts w:ascii="Calibri" w:hAnsi="Calibri" w:cs="Calibri"/>
        </w:rPr>
        <w:t>, t</w:t>
      </w:r>
      <w:r w:rsidR="000817E0" w:rsidRPr="00AC057A">
        <w:rPr>
          <w:rFonts w:ascii="Calibri" w:hAnsi="Calibri" w:cs="Calibri"/>
        </w:rPr>
        <w:t>he</w:t>
      </w:r>
      <w:r w:rsidR="002101B6" w:rsidRPr="00AC057A">
        <w:rPr>
          <w:rFonts w:ascii="Calibri" w:hAnsi="Calibri" w:cs="Calibri"/>
        </w:rPr>
        <w:t xml:space="preserve"> brightness</w:t>
      </w:r>
      <w:r w:rsidR="000817E0" w:rsidRPr="00AC057A">
        <w:rPr>
          <w:rFonts w:ascii="Calibri" w:hAnsi="Calibri" w:cs="Calibri"/>
        </w:rPr>
        <w:t xml:space="preserve"> </w:t>
      </w:r>
      <w:r w:rsidR="002101B6" w:rsidRPr="00AC057A">
        <w:rPr>
          <w:rFonts w:ascii="Calibri" w:hAnsi="Calibri" w:cs="Calibri"/>
        </w:rPr>
        <w:t xml:space="preserve">elevated my mood. </w:t>
      </w:r>
      <w:r w:rsidR="003453A1" w:rsidRPr="00AC057A">
        <w:rPr>
          <w:rFonts w:ascii="Calibri" w:hAnsi="Calibri" w:cs="Calibri"/>
        </w:rPr>
        <w:t>F</w:t>
      </w:r>
      <w:r w:rsidR="000817E0" w:rsidRPr="00AC057A">
        <w:rPr>
          <w:rFonts w:ascii="Calibri" w:hAnsi="Calibri" w:cs="Calibri"/>
        </w:rPr>
        <w:t>or a brief minute it resembled a normal</w:t>
      </w:r>
      <w:r w:rsidR="001E4BB3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 xml:space="preserve">gynecology appointment. Clean. Safe. Welcoming. </w:t>
      </w:r>
      <w:r w:rsidR="007551A7" w:rsidRPr="00AC057A">
        <w:rPr>
          <w:rFonts w:ascii="Calibri" w:hAnsi="Calibri" w:cs="Calibri"/>
        </w:rPr>
        <w:t>The speakers</w:t>
      </w:r>
      <w:r w:rsidR="000817E0" w:rsidRPr="00AC057A">
        <w:rPr>
          <w:rFonts w:ascii="Calibri" w:hAnsi="Calibri" w:cs="Calibri"/>
        </w:rPr>
        <w:t xml:space="preserve"> played Led Zeppelin’s “Stairway to</w:t>
      </w:r>
      <w:r w:rsidR="007551A7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Heaven”</w:t>
      </w:r>
      <w:r w:rsidR="0039263C" w:rsidRPr="00AC057A">
        <w:rPr>
          <w:rFonts w:ascii="Calibri" w:hAnsi="Calibri" w:cs="Calibri"/>
        </w:rPr>
        <w:t xml:space="preserve"> and t</w:t>
      </w:r>
      <w:r w:rsidR="000817E0" w:rsidRPr="00AC057A">
        <w:rPr>
          <w:rFonts w:ascii="Calibri" w:hAnsi="Calibri" w:cs="Calibri"/>
        </w:rPr>
        <w:t>he doctor whistled</w:t>
      </w:r>
      <w:r w:rsidR="007551A7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 xml:space="preserve">along </w:t>
      </w:r>
      <w:r w:rsidR="0039263C" w:rsidRPr="00AC057A">
        <w:rPr>
          <w:rFonts w:ascii="Calibri" w:hAnsi="Calibri" w:cs="Calibri"/>
        </w:rPr>
        <w:t>to</w:t>
      </w:r>
      <w:r w:rsidR="000817E0" w:rsidRPr="00AC057A">
        <w:rPr>
          <w:rFonts w:ascii="Calibri" w:hAnsi="Calibri" w:cs="Calibri"/>
        </w:rPr>
        <w:t xml:space="preserve"> it </w:t>
      </w:r>
      <w:r w:rsidR="002101B6" w:rsidRPr="00AC057A">
        <w:rPr>
          <w:rFonts w:ascii="Calibri" w:hAnsi="Calibri" w:cs="Calibri"/>
        </w:rPr>
        <w:t>a</w:t>
      </w:r>
      <w:r w:rsidR="0039263C" w:rsidRPr="00AC057A">
        <w:rPr>
          <w:rFonts w:ascii="Calibri" w:hAnsi="Calibri" w:cs="Calibri"/>
        </w:rPr>
        <w:t>s he</w:t>
      </w:r>
      <w:r w:rsidR="000817E0" w:rsidRPr="00AC057A">
        <w:rPr>
          <w:rFonts w:ascii="Calibri" w:hAnsi="Calibri" w:cs="Calibri"/>
        </w:rPr>
        <w:t xml:space="preserve"> suck</w:t>
      </w:r>
      <w:r w:rsidR="002101B6" w:rsidRPr="00AC057A">
        <w:rPr>
          <w:rFonts w:ascii="Calibri" w:hAnsi="Calibri" w:cs="Calibri"/>
        </w:rPr>
        <w:t>ed</w:t>
      </w:r>
      <w:r w:rsidR="000817E0" w:rsidRPr="00AC057A">
        <w:rPr>
          <w:rFonts w:ascii="Calibri" w:hAnsi="Calibri" w:cs="Calibri"/>
        </w:rPr>
        <w:t xml:space="preserve"> out the fetus inside me. Then he started small talk</w:t>
      </w:r>
      <w:r w:rsidR="007551A7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 xml:space="preserve">about Navy jets because my paperwork showed </w:t>
      </w:r>
      <w:r w:rsidR="001E4BB3" w:rsidRPr="00AC057A">
        <w:rPr>
          <w:rFonts w:ascii="Calibri" w:hAnsi="Calibri" w:cs="Calibri"/>
        </w:rPr>
        <w:t>a</w:t>
      </w:r>
      <w:r w:rsidR="0039263C" w:rsidRPr="00AC057A">
        <w:rPr>
          <w:rFonts w:ascii="Calibri" w:hAnsi="Calibri" w:cs="Calibri"/>
        </w:rPr>
        <w:t xml:space="preserve"> big</w:t>
      </w:r>
      <w:r w:rsidR="000817E0" w:rsidRPr="00AC057A">
        <w:rPr>
          <w:rFonts w:ascii="Calibri" w:hAnsi="Calibri" w:cs="Calibri"/>
        </w:rPr>
        <w:t xml:space="preserve"> military city</w:t>
      </w:r>
      <w:r w:rsidR="002101B6" w:rsidRPr="00AC057A">
        <w:rPr>
          <w:rFonts w:ascii="Calibri" w:hAnsi="Calibri" w:cs="Calibri"/>
        </w:rPr>
        <w:t xml:space="preserve"> address</w:t>
      </w:r>
      <w:r w:rsidR="000817E0" w:rsidRPr="00AC057A">
        <w:rPr>
          <w:rFonts w:ascii="Calibri" w:hAnsi="Calibri" w:cs="Calibri"/>
        </w:rPr>
        <w:t>. This doctor tried to shoot the breeze</w:t>
      </w:r>
      <w:r w:rsidR="001E4BB3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with me</w:t>
      </w:r>
      <w:r w:rsidR="0039263C" w:rsidRPr="00AC057A">
        <w:rPr>
          <w:rFonts w:ascii="Calibri" w:hAnsi="Calibri" w:cs="Calibri"/>
        </w:rPr>
        <w:t>!</w:t>
      </w:r>
      <w:r w:rsidR="000817E0" w:rsidRPr="00AC057A">
        <w:rPr>
          <w:rFonts w:ascii="Calibri" w:hAnsi="Calibri" w:cs="Calibri"/>
        </w:rPr>
        <w:t xml:space="preserve"> </w:t>
      </w:r>
      <w:r w:rsidR="00AC057A">
        <w:rPr>
          <w:rFonts w:ascii="Calibri" w:hAnsi="Calibri" w:cs="Calibri"/>
        </w:rPr>
        <w:t xml:space="preserve">Here! </w:t>
      </w:r>
      <w:r w:rsidR="000817E0" w:rsidRPr="00AC057A">
        <w:rPr>
          <w:rFonts w:ascii="Calibri" w:hAnsi="Calibri" w:cs="Calibri"/>
        </w:rPr>
        <w:t>I didn’t want to talk to him.</w:t>
      </w:r>
      <w:r w:rsidR="001E4BB3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I didn’t want to appear friendly</w:t>
      </w:r>
      <w:r w:rsidR="00AC057A">
        <w:rPr>
          <w:rFonts w:ascii="Calibri" w:hAnsi="Calibri" w:cs="Calibri"/>
        </w:rPr>
        <w:t xml:space="preserve"> at all</w:t>
      </w:r>
      <w:r w:rsidR="000817E0" w:rsidRPr="00AC057A">
        <w:rPr>
          <w:rFonts w:ascii="Calibri" w:hAnsi="Calibri" w:cs="Calibri"/>
        </w:rPr>
        <w:t>. I dreamt a tirade of screaming out,</w:t>
      </w:r>
      <w:r w:rsidR="001E4BB3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“No, don’t do this! Stop! Get me out of here!”</w:t>
      </w:r>
      <w:r w:rsidR="007551A7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Instead, I lay there unable to</w:t>
      </w:r>
      <w:r w:rsidR="001E4BB3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speak. Only giving him miserable head nods to his asinine questions.</w:t>
      </w:r>
      <w:r w:rsidR="001E4BB3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Doubting my sanity and my intelligence.</w:t>
      </w:r>
      <w:r w:rsidR="003453A1" w:rsidRPr="00AC057A">
        <w:rPr>
          <w:rFonts w:ascii="Calibri" w:hAnsi="Calibri" w:cs="Calibri"/>
        </w:rPr>
        <w:t xml:space="preserve"> </w:t>
      </w:r>
    </w:p>
    <w:p w14:paraId="0DD9E7A3" w14:textId="7E087929" w:rsidR="003453A1" w:rsidRPr="00AC057A" w:rsidRDefault="000817E0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lastRenderedPageBreak/>
        <w:t xml:space="preserve">A nurse held my hand through the whole ordeal. </w:t>
      </w:r>
      <w:r w:rsidRPr="00AC057A">
        <w:rPr>
          <w:rFonts w:ascii="Calibri" w:hAnsi="Calibri" w:cs="Calibri"/>
          <w:i/>
          <w:iCs/>
        </w:rPr>
        <w:t>How many hands did this</w:t>
      </w:r>
      <w:r w:rsidR="007551A7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  <w:i/>
          <w:iCs/>
        </w:rPr>
        <w:t xml:space="preserve">nurse hold daily? </w:t>
      </w:r>
      <w:r w:rsidRPr="00AC057A">
        <w:rPr>
          <w:rFonts w:ascii="Calibri" w:hAnsi="Calibri" w:cs="Calibri"/>
        </w:rPr>
        <w:t>She helped me up and took me to the recovery</w:t>
      </w:r>
      <w:r w:rsidR="007551A7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room</w:t>
      </w:r>
      <w:r w:rsidR="0039263C" w:rsidRPr="00AC057A">
        <w:rPr>
          <w:rFonts w:ascii="Calibri" w:hAnsi="Calibri" w:cs="Calibri"/>
        </w:rPr>
        <w:t xml:space="preserve">, </w:t>
      </w:r>
      <w:r w:rsidRPr="00AC057A">
        <w:rPr>
          <w:rFonts w:ascii="Calibri" w:hAnsi="Calibri" w:cs="Calibri"/>
        </w:rPr>
        <w:t>drap</w:t>
      </w:r>
      <w:r w:rsidR="0039263C" w:rsidRPr="00AC057A">
        <w:rPr>
          <w:rFonts w:ascii="Calibri" w:hAnsi="Calibri" w:cs="Calibri"/>
        </w:rPr>
        <w:t>ing</w:t>
      </w:r>
      <w:r w:rsidRPr="00AC057A">
        <w:rPr>
          <w:rFonts w:ascii="Calibri" w:hAnsi="Calibri" w:cs="Calibri"/>
        </w:rPr>
        <w:t xml:space="preserve"> a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 xml:space="preserve">blanket around my </w:t>
      </w:r>
      <w:r w:rsidR="007551A7" w:rsidRPr="00AC057A">
        <w:rPr>
          <w:rFonts w:ascii="Calibri" w:hAnsi="Calibri" w:cs="Calibri"/>
        </w:rPr>
        <w:t xml:space="preserve">shivering </w:t>
      </w:r>
      <w:r w:rsidRPr="00AC057A">
        <w:rPr>
          <w:rFonts w:ascii="Calibri" w:hAnsi="Calibri" w:cs="Calibri"/>
        </w:rPr>
        <w:t>shoulders.</w:t>
      </w:r>
      <w:r w:rsidR="007551A7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“You’re not like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 xml:space="preserve">the others.” </w:t>
      </w:r>
      <w:r w:rsidR="007551A7" w:rsidRPr="00AC057A">
        <w:rPr>
          <w:rFonts w:ascii="Calibri" w:hAnsi="Calibri" w:cs="Calibri"/>
        </w:rPr>
        <w:t xml:space="preserve">she whispered </w:t>
      </w:r>
      <w:r w:rsidRPr="00AC057A">
        <w:rPr>
          <w:rFonts w:ascii="Calibri" w:hAnsi="Calibri" w:cs="Calibri"/>
        </w:rPr>
        <w:t xml:space="preserve">in my ear. </w:t>
      </w:r>
      <w:r w:rsidRPr="00AC057A">
        <w:rPr>
          <w:rFonts w:ascii="Calibri" w:hAnsi="Calibri" w:cs="Calibri"/>
          <w:i/>
          <w:iCs/>
        </w:rPr>
        <w:t xml:space="preserve">What did that mean? </w:t>
      </w:r>
      <w:r w:rsidRPr="00AC057A">
        <w:rPr>
          <w:rFonts w:ascii="Calibri" w:hAnsi="Calibri" w:cs="Calibri"/>
        </w:rPr>
        <w:t>I looked around for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context clues and there it was: Nobody was even slightly melancholy. These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 xml:space="preserve">women were having animated conversations, playing on their phones, </w:t>
      </w:r>
      <w:r w:rsidR="007551A7" w:rsidRPr="00AC057A">
        <w:rPr>
          <w:rFonts w:ascii="Calibri" w:hAnsi="Calibri" w:cs="Calibri"/>
        </w:rPr>
        <w:t xml:space="preserve">and </w:t>
      </w:r>
      <w:r w:rsidRPr="00AC057A">
        <w:rPr>
          <w:rFonts w:ascii="Calibri" w:hAnsi="Calibri" w:cs="Calibri"/>
        </w:rPr>
        <w:t>filing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their nails</w:t>
      </w:r>
      <w:r w:rsidR="007551A7" w:rsidRPr="00AC057A">
        <w:rPr>
          <w:rFonts w:ascii="Calibri" w:hAnsi="Calibri" w:cs="Calibri"/>
        </w:rPr>
        <w:t>.</w:t>
      </w:r>
      <w:r w:rsidRPr="00AC057A">
        <w:rPr>
          <w:rFonts w:ascii="Calibri" w:hAnsi="Calibri" w:cs="Calibri"/>
        </w:rPr>
        <w:t xml:space="preserve"> </w:t>
      </w:r>
    </w:p>
    <w:p w14:paraId="03BCC985" w14:textId="655ED984" w:rsidR="007551A7" w:rsidRPr="00AC057A" w:rsidRDefault="000817E0" w:rsidP="00AC057A">
      <w:pPr>
        <w:spacing w:after="0" w:line="480" w:lineRule="auto"/>
        <w:ind w:firstLine="720"/>
        <w:rPr>
          <w:rFonts w:ascii="Calibri" w:hAnsi="Calibri" w:cs="Calibri"/>
          <w:i/>
          <w:iCs/>
        </w:rPr>
      </w:pPr>
      <w:r w:rsidRPr="00AC057A">
        <w:rPr>
          <w:rFonts w:ascii="Calibri" w:hAnsi="Calibri" w:cs="Calibri"/>
          <w:i/>
          <w:iCs/>
        </w:rPr>
        <w:t xml:space="preserve">You just killed your child! Have you </w:t>
      </w:r>
      <w:r w:rsidR="0039263C" w:rsidRPr="00AC057A">
        <w:rPr>
          <w:rFonts w:ascii="Calibri" w:hAnsi="Calibri" w:cs="Calibri"/>
          <w:i/>
          <w:iCs/>
        </w:rPr>
        <w:t>any</w:t>
      </w:r>
      <w:r w:rsidRPr="00AC057A">
        <w:rPr>
          <w:rFonts w:ascii="Calibri" w:hAnsi="Calibri" w:cs="Calibri"/>
          <w:i/>
          <w:iCs/>
        </w:rPr>
        <w:t xml:space="preserve"> remorse? Why isn’t the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  <w:i/>
          <w:iCs/>
        </w:rPr>
        <w:t>whole universe grieving as if this were the first time something this serious has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  <w:i/>
          <w:iCs/>
        </w:rPr>
        <w:t>happened?</w:t>
      </w:r>
      <w:r w:rsidR="00E4039F" w:rsidRPr="00AC057A">
        <w:rPr>
          <w:rFonts w:ascii="Calibri" w:hAnsi="Calibri" w:cs="Calibri"/>
          <w:i/>
          <w:iCs/>
        </w:rPr>
        <w:t>!</w:t>
      </w:r>
      <w:r w:rsidRPr="00AC057A">
        <w:rPr>
          <w:rFonts w:ascii="Calibri" w:hAnsi="Calibri" w:cs="Calibri"/>
          <w:i/>
          <w:iCs/>
        </w:rPr>
        <w:t xml:space="preserve"> </w:t>
      </w:r>
    </w:p>
    <w:p w14:paraId="28A5E9C8" w14:textId="532313D6" w:rsidR="000817E0" w:rsidRPr="00AC057A" w:rsidRDefault="000817E0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Loneliness in a crowded room.</w:t>
      </w:r>
    </w:p>
    <w:p w14:paraId="1FDA51FA" w14:textId="33096927" w:rsidR="007551A7" w:rsidRPr="00AC057A" w:rsidRDefault="000817E0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I shifted my perspective to play devil’s advocate</w:t>
      </w:r>
      <w:r w:rsidR="007551A7" w:rsidRPr="00AC057A">
        <w:rPr>
          <w:rFonts w:ascii="Calibri" w:hAnsi="Calibri" w:cs="Calibri"/>
        </w:rPr>
        <w:t>. T</w:t>
      </w:r>
      <w:r w:rsidRPr="00AC057A">
        <w:rPr>
          <w:rFonts w:ascii="Calibri" w:hAnsi="Calibri" w:cs="Calibri"/>
        </w:rPr>
        <w:t>o stop coasting on their energy to validate my own suffering.</w:t>
      </w:r>
      <w:r w:rsidR="003453A1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Perhaps they were raped or molested and didn’t want to bring the baby</w:t>
      </w:r>
      <w:r w:rsidR="003453A1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to term. Maybe the baby had health risks. It’s also feasible to say they just</w:t>
      </w:r>
      <w:r w:rsidR="003453A1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 xml:space="preserve">weren’t ready to raise an infant: </w:t>
      </w:r>
      <w:r w:rsidRPr="00AC057A">
        <w:rPr>
          <w:rFonts w:ascii="Calibri" w:hAnsi="Calibri" w:cs="Calibri"/>
          <w:caps/>
        </w:rPr>
        <w:t>another living human</w:t>
      </w:r>
      <w:r w:rsidRPr="00AC057A">
        <w:rPr>
          <w:rFonts w:ascii="Calibri" w:hAnsi="Calibri" w:cs="Calibri"/>
        </w:rPr>
        <w:t xml:space="preserve">! Whatever </w:t>
      </w:r>
      <w:r w:rsidR="002101B6" w:rsidRPr="00AC057A">
        <w:rPr>
          <w:rFonts w:ascii="Calibri" w:hAnsi="Calibri" w:cs="Calibri"/>
        </w:rPr>
        <w:t>the case</w:t>
      </w:r>
      <w:r w:rsidRPr="00AC057A">
        <w:rPr>
          <w:rFonts w:ascii="Calibri" w:hAnsi="Calibri" w:cs="Calibri"/>
        </w:rPr>
        <w:t>,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I didn’t know their situation and I shouldn’t have compared our grief</w:t>
      </w:r>
      <w:r w:rsidR="003453A1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 xml:space="preserve">(or lack thereof). </w:t>
      </w:r>
    </w:p>
    <w:p w14:paraId="28C28568" w14:textId="2B7B74F9" w:rsidR="000817E0" w:rsidRPr="00AC057A" w:rsidRDefault="000817E0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  <w:i/>
          <w:iCs/>
        </w:rPr>
        <w:t>What had I done? What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  <w:i/>
          <w:iCs/>
        </w:rPr>
        <w:t xml:space="preserve">did I allow them to do to my body? I don’t deserve </w:t>
      </w:r>
      <w:r w:rsidR="00E4039F" w:rsidRPr="00AC057A">
        <w:rPr>
          <w:rFonts w:ascii="Calibri" w:hAnsi="Calibri" w:cs="Calibri"/>
          <w:i/>
          <w:iCs/>
        </w:rPr>
        <w:t xml:space="preserve">anyone’s </w:t>
      </w:r>
      <w:r w:rsidRPr="00AC057A">
        <w:rPr>
          <w:rFonts w:ascii="Calibri" w:hAnsi="Calibri" w:cs="Calibri"/>
          <w:i/>
          <w:iCs/>
        </w:rPr>
        <w:t>sympathy. I need to get out of here.</w:t>
      </w:r>
    </w:p>
    <w:p w14:paraId="7491A83A" w14:textId="44B83B33" w:rsidR="000817E0" w:rsidRPr="00AC057A" w:rsidRDefault="000817E0" w:rsidP="00AC057A">
      <w:pPr>
        <w:spacing w:after="0" w:line="480" w:lineRule="auto"/>
        <w:ind w:firstLine="720"/>
        <w:rPr>
          <w:rFonts w:ascii="Calibri" w:hAnsi="Calibri" w:cs="Calibri"/>
          <w:i/>
          <w:iCs/>
        </w:rPr>
      </w:pPr>
      <w:r w:rsidRPr="00AC057A">
        <w:rPr>
          <w:rFonts w:ascii="Calibri" w:hAnsi="Calibri" w:cs="Calibri"/>
        </w:rPr>
        <w:t>The staff prevented me from leaving until I went to the</w:t>
      </w:r>
      <w:r w:rsidR="007551A7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restroom. It wasn’t enough that I w</w:t>
      </w:r>
      <w:r w:rsidR="00AC057A">
        <w:rPr>
          <w:rFonts w:ascii="Calibri" w:hAnsi="Calibri" w:cs="Calibri"/>
        </w:rPr>
        <w:t>as wearing</w:t>
      </w:r>
      <w:r w:rsidRPr="00AC057A">
        <w:rPr>
          <w:rFonts w:ascii="Calibri" w:hAnsi="Calibri" w:cs="Calibri"/>
        </w:rPr>
        <w:t xml:space="preserve"> an adult diaper saturated in bloo</w:t>
      </w:r>
      <w:r w:rsidR="00455E8D" w:rsidRPr="00AC057A">
        <w:rPr>
          <w:rFonts w:ascii="Calibri" w:hAnsi="Calibri" w:cs="Calibri"/>
        </w:rPr>
        <w:t xml:space="preserve">d. </w:t>
      </w:r>
      <w:r w:rsidRPr="00AC057A">
        <w:rPr>
          <w:rFonts w:ascii="Calibri" w:hAnsi="Calibri" w:cs="Calibri"/>
        </w:rPr>
        <w:t xml:space="preserve">When I finally made my way to the potty I </w:t>
      </w:r>
      <w:r w:rsidR="007551A7" w:rsidRPr="00AC057A">
        <w:rPr>
          <w:rFonts w:ascii="Calibri" w:hAnsi="Calibri" w:cs="Calibri"/>
        </w:rPr>
        <w:t>c</w:t>
      </w:r>
      <w:r w:rsidRPr="00AC057A">
        <w:rPr>
          <w:rFonts w:ascii="Calibri" w:hAnsi="Calibri" w:cs="Calibri"/>
        </w:rPr>
        <w:t>ontinued to cry.</w:t>
      </w:r>
      <w:r w:rsidR="00455E8D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The epitome</w:t>
      </w:r>
      <w:r w:rsidR="00455E8D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of my own worst enemy.</w:t>
      </w:r>
    </w:p>
    <w:p w14:paraId="26DAD273" w14:textId="262F77EF" w:rsidR="000817E0" w:rsidRPr="00AC057A" w:rsidRDefault="000817E0" w:rsidP="00AC057A">
      <w:pPr>
        <w:spacing w:after="0" w:line="480" w:lineRule="auto"/>
        <w:ind w:firstLine="720"/>
        <w:rPr>
          <w:rFonts w:ascii="Calibri" w:hAnsi="Calibri" w:cs="Calibri"/>
          <w:i/>
          <w:iCs/>
        </w:rPr>
      </w:pPr>
      <w:r w:rsidRPr="00AC057A">
        <w:rPr>
          <w:rFonts w:ascii="Calibri" w:hAnsi="Calibri" w:cs="Calibri"/>
        </w:rPr>
        <w:t xml:space="preserve">In the waiting room Mick stood up and hugged me. </w:t>
      </w:r>
      <w:r w:rsidRPr="00AC057A">
        <w:rPr>
          <w:rFonts w:ascii="Calibri" w:hAnsi="Calibri" w:cs="Calibri"/>
          <w:i/>
          <w:iCs/>
        </w:rPr>
        <w:t>Was it to</w:t>
      </w:r>
      <w:r w:rsidR="00455E8D" w:rsidRPr="00AC057A">
        <w:rPr>
          <w:rFonts w:ascii="Calibri" w:hAnsi="Calibri" w:cs="Calibri"/>
          <w:i/>
          <w:iCs/>
        </w:rPr>
        <w:t xml:space="preserve"> </w:t>
      </w:r>
      <w:r w:rsidRPr="00AC057A">
        <w:rPr>
          <w:rFonts w:ascii="Calibri" w:hAnsi="Calibri" w:cs="Calibri"/>
          <w:i/>
          <w:iCs/>
        </w:rPr>
        <w:t>hurt me and crush my fragile bones? It couldn’t be a comforting hug, right?</w:t>
      </w:r>
      <w:r w:rsidRPr="00AC057A">
        <w:rPr>
          <w:rFonts w:ascii="Calibri" w:hAnsi="Calibri" w:cs="Calibri"/>
        </w:rPr>
        <w:t xml:space="preserve"> I stood there and waited for</w:t>
      </w:r>
      <w:r w:rsidR="00AC057A">
        <w:rPr>
          <w:rFonts w:ascii="Calibri" w:hAnsi="Calibri" w:cs="Calibri"/>
        </w:rPr>
        <w:t xml:space="preserve"> the</w:t>
      </w:r>
      <w:r w:rsidRPr="00AC057A">
        <w:rPr>
          <w:rFonts w:ascii="Calibri" w:hAnsi="Calibri" w:cs="Calibri"/>
        </w:rPr>
        <w:t xml:space="preserve"> time to tick away. </w:t>
      </w:r>
      <w:r w:rsidR="00455E8D" w:rsidRPr="00AC057A">
        <w:rPr>
          <w:rFonts w:ascii="Calibri" w:hAnsi="Calibri" w:cs="Calibri"/>
        </w:rPr>
        <w:t xml:space="preserve">Blinking away welling tears. </w:t>
      </w:r>
    </w:p>
    <w:p w14:paraId="0CD462ED" w14:textId="032BC63F" w:rsidR="000817E0" w:rsidRPr="00AC057A" w:rsidRDefault="000817E0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lastRenderedPageBreak/>
        <w:t>When we got to the car Mick beat on the steering wheel several times</w:t>
      </w:r>
      <w:r w:rsid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before starting it up. His rage needed releasing. Such a primal moment to</w:t>
      </w:r>
      <w:r w:rsid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see him go completely apeshit. The gravity of the situation set in. I murdered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his child. Our child. Our Olive. I caused this pain. Me. We didn’t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speak a word the whole four hours back home. Our racing thoughts were</w:t>
      </w:r>
      <w:r w:rsidR="001E4BB3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 xml:space="preserve">our own self-inflicted punishments. </w:t>
      </w:r>
    </w:p>
    <w:p w14:paraId="5AF92DA6" w14:textId="3345DCA5" w:rsidR="000817E0" w:rsidRPr="00AC057A" w:rsidRDefault="003453A1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 xml:space="preserve">Back </w:t>
      </w:r>
      <w:r w:rsidR="007551A7" w:rsidRPr="00AC057A">
        <w:rPr>
          <w:rFonts w:ascii="Calibri" w:hAnsi="Calibri" w:cs="Calibri"/>
        </w:rPr>
        <w:t xml:space="preserve">at </w:t>
      </w:r>
      <w:r w:rsidR="000077DF" w:rsidRPr="00AC057A">
        <w:rPr>
          <w:rFonts w:ascii="Calibri" w:hAnsi="Calibri" w:cs="Calibri"/>
        </w:rPr>
        <w:t xml:space="preserve">home, </w:t>
      </w:r>
      <w:r w:rsidR="000817E0" w:rsidRPr="00AC057A">
        <w:rPr>
          <w:rFonts w:ascii="Calibri" w:hAnsi="Calibri" w:cs="Calibri"/>
        </w:rPr>
        <w:t xml:space="preserve">we met my family </w:t>
      </w:r>
      <w:r w:rsidR="0039263C" w:rsidRPr="00AC057A">
        <w:rPr>
          <w:rFonts w:ascii="Calibri" w:hAnsi="Calibri" w:cs="Calibri"/>
        </w:rPr>
        <w:t xml:space="preserve">and friends </w:t>
      </w:r>
      <w:r w:rsidR="000817E0" w:rsidRPr="00AC057A">
        <w:rPr>
          <w:rFonts w:ascii="Calibri" w:hAnsi="Calibri" w:cs="Calibri"/>
        </w:rPr>
        <w:t xml:space="preserve">for </w:t>
      </w:r>
      <w:proofErr w:type="gramStart"/>
      <w:r w:rsidR="0039263C" w:rsidRPr="00AC057A">
        <w:rPr>
          <w:rFonts w:ascii="Calibri" w:hAnsi="Calibri" w:cs="Calibri"/>
        </w:rPr>
        <w:t>laser</w:t>
      </w:r>
      <w:proofErr w:type="gramEnd"/>
      <w:r w:rsidR="000817E0" w:rsidRPr="00AC057A">
        <w:rPr>
          <w:rFonts w:ascii="Calibri" w:hAnsi="Calibri" w:cs="Calibri"/>
        </w:rPr>
        <w:t xml:space="preserve"> tag for my son’s sixth birthday</w:t>
      </w:r>
      <w:r w:rsidR="001E4BB3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 xml:space="preserve">party. I owed it to </w:t>
      </w:r>
      <w:r w:rsidR="00AC057A">
        <w:rPr>
          <w:rFonts w:ascii="Calibri" w:hAnsi="Calibri" w:cs="Calibri"/>
        </w:rPr>
        <w:t xml:space="preserve">him </w:t>
      </w:r>
      <w:r w:rsidR="000817E0" w:rsidRPr="00AC057A">
        <w:rPr>
          <w:rFonts w:ascii="Calibri" w:hAnsi="Calibri" w:cs="Calibri"/>
        </w:rPr>
        <w:t>to</w:t>
      </w:r>
      <w:r w:rsidR="001E4BB3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put on a happy face. I</w:t>
      </w:r>
      <w:r w:rsidR="007551A7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didn’t tell my family why we were late or why my mother had to take my kids to the party until weeks later. The hardest person to tell was my sister.</w:t>
      </w:r>
      <w:r w:rsidR="007551A7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She was pregnant with her second child at the time. Every now</w:t>
      </w:r>
      <w:r w:rsidR="007551A7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and then I find myself mothering vicariously to her second daughter</w:t>
      </w:r>
      <w:r w:rsidR="000668D8" w:rsidRPr="00AC057A">
        <w:rPr>
          <w:rFonts w:ascii="Calibri" w:hAnsi="Calibri" w:cs="Calibri"/>
        </w:rPr>
        <w:t>; m</w:t>
      </w:r>
      <w:r w:rsidR="000817E0" w:rsidRPr="00AC057A">
        <w:rPr>
          <w:rFonts w:ascii="Calibri" w:hAnsi="Calibri" w:cs="Calibri"/>
        </w:rPr>
        <w:t>y</w:t>
      </w:r>
      <w:r w:rsidR="007551A7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second daughter that could have been.</w:t>
      </w:r>
    </w:p>
    <w:p w14:paraId="1D0EFE08" w14:textId="5BF0D59B" w:rsidR="00A33484" w:rsidRPr="00AC057A" w:rsidRDefault="000077DF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T</w:t>
      </w:r>
      <w:r w:rsidR="000817E0" w:rsidRPr="00AC057A">
        <w:rPr>
          <w:rFonts w:ascii="Calibri" w:hAnsi="Calibri" w:cs="Calibri"/>
        </w:rPr>
        <w:t xml:space="preserve">he resentment with Mick </w:t>
      </w:r>
      <w:r w:rsidR="00807F74" w:rsidRPr="00AC057A">
        <w:rPr>
          <w:rFonts w:ascii="Calibri" w:hAnsi="Calibri" w:cs="Calibri"/>
        </w:rPr>
        <w:t xml:space="preserve">and I </w:t>
      </w:r>
      <w:r w:rsidR="000817E0" w:rsidRPr="00AC057A">
        <w:rPr>
          <w:rFonts w:ascii="Calibri" w:hAnsi="Calibri" w:cs="Calibri"/>
        </w:rPr>
        <w:t>continued to fester</w:t>
      </w:r>
      <w:r w:rsidR="00A33484" w:rsidRPr="00AC057A">
        <w:rPr>
          <w:rFonts w:ascii="Calibri" w:hAnsi="Calibri" w:cs="Calibri"/>
        </w:rPr>
        <w:t>. Even through couples therapy and a grief counselor</w:t>
      </w:r>
      <w:r w:rsidRPr="00AC057A">
        <w:rPr>
          <w:rFonts w:ascii="Calibri" w:hAnsi="Calibri" w:cs="Calibri"/>
        </w:rPr>
        <w:t>,</w:t>
      </w:r>
      <w:r w:rsidR="00A33484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>none of the boxes we checked were helping.</w:t>
      </w:r>
      <w:r w:rsidR="000817E0" w:rsidRPr="00AC057A">
        <w:rPr>
          <w:rFonts w:ascii="Calibri" w:hAnsi="Calibri" w:cs="Calibri"/>
        </w:rPr>
        <w:t xml:space="preserve"> </w:t>
      </w:r>
      <w:r w:rsidR="00455E8D" w:rsidRPr="00AC057A">
        <w:rPr>
          <w:rFonts w:ascii="Calibri" w:hAnsi="Calibri" w:cs="Calibri"/>
        </w:rPr>
        <w:t>Thus</w:t>
      </w:r>
      <w:r w:rsidRPr="00AC057A">
        <w:rPr>
          <w:rFonts w:ascii="Calibri" w:hAnsi="Calibri" w:cs="Calibri"/>
        </w:rPr>
        <w:t>, on the same month we started dating a year earlier,</w:t>
      </w:r>
      <w:r w:rsidR="00A33484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 xml:space="preserve">Mick moved out. </w:t>
      </w:r>
      <w:r w:rsidRPr="00AC057A">
        <w:rPr>
          <w:rFonts w:ascii="Calibri" w:hAnsi="Calibri" w:cs="Calibri"/>
        </w:rPr>
        <w:t>We were done.</w:t>
      </w:r>
      <w:r w:rsidR="00C91524">
        <w:rPr>
          <w:rFonts w:ascii="Calibri" w:hAnsi="Calibri" w:cs="Calibri"/>
        </w:rPr>
        <w:t xml:space="preserve"> </w:t>
      </w:r>
    </w:p>
    <w:p w14:paraId="2AE39CBE" w14:textId="413F71ED" w:rsidR="00A33484" w:rsidRPr="00AC057A" w:rsidRDefault="00A33484" w:rsidP="00C91524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A year later I found a retreat for mothers who have</w:t>
      </w:r>
      <w:r w:rsidR="000817E0" w:rsidRPr="00AC057A">
        <w:rPr>
          <w:rFonts w:ascii="Calibri" w:hAnsi="Calibri" w:cs="Calibri"/>
        </w:rPr>
        <w:t xml:space="preserve"> had an abortion. I had been searching for</w:t>
      </w:r>
      <w:r w:rsidR="000077DF" w:rsidRPr="00AC057A">
        <w:rPr>
          <w:rFonts w:ascii="Calibri" w:hAnsi="Calibri" w:cs="Calibri"/>
        </w:rPr>
        <w:t xml:space="preserve"> something like</w:t>
      </w:r>
      <w:r w:rsidR="000817E0" w:rsidRPr="00AC057A">
        <w:rPr>
          <w:rFonts w:ascii="Calibri" w:hAnsi="Calibri" w:cs="Calibri"/>
        </w:rPr>
        <w:t xml:space="preserve"> this </w:t>
      </w:r>
      <w:r w:rsidR="00807F74" w:rsidRPr="00AC057A">
        <w:rPr>
          <w:rFonts w:ascii="Calibri" w:hAnsi="Calibri" w:cs="Calibri"/>
        </w:rPr>
        <w:t xml:space="preserve">for a while </w:t>
      </w:r>
      <w:r w:rsidR="000817E0" w:rsidRPr="00AC057A">
        <w:rPr>
          <w:rFonts w:ascii="Calibri" w:hAnsi="Calibri" w:cs="Calibri"/>
        </w:rPr>
        <w:t>but only found communities for stillborn births</w:t>
      </w:r>
      <w:r w:rsidR="00455E8D" w:rsidRPr="00AC057A">
        <w:rPr>
          <w:rFonts w:ascii="Calibri" w:hAnsi="Calibri" w:cs="Calibri"/>
        </w:rPr>
        <w:t xml:space="preserve"> or </w:t>
      </w:r>
      <w:r w:rsidR="000817E0" w:rsidRPr="00AC057A">
        <w:rPr>
          <w:rFonts w:ascii="Calibri" w:hAnsi="Calibri" w:cs="Calibri"/>
        </w:rPr>
        <w:t>miscarriages.</w:t>
      </w:r>
      <w:r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My grief counselor firmly told me not to attend either of those</w:t>
      </w:r>
      <w:r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because they were opposite griefs to mourn. Instead of being treated with</w:t>
      </w:r>
      <w:r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 xml:space="preserve">compassion I’d be scorned. </w:t>
      </w:r>
    </w:p>
    <w:p w14:paraId="158FC980" w14:textId="77777777" w:rsidR="00C91524" w:rsidRDefault="00A33484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>T</w:t>
      </w:r>
      <w:r w:rsidR="000817E0" w:rsidRPr="00AC057A">
        <w:rPr>
          <w:rFonts w:ascii="Calibri" w:hAnsi="Calibri" w:cs="Calibri"/>
        </w:rPr>
        <w:t>he retreat proved to be brutal and healing.</w:t>
      </w:r>
      <w:r w:rsidR="000077DF" w:rsidRPr="00AC057A">
        <w:rPr>
          <w:rFonts w:ascii="Calibri" w:hAnsi="Calibri" w:cs="Calibri"/>
        </w:rPr>
        <w:t xml:space="preserve"> </w:t>
      </w:r>
      <w:r w:rsidR="00E4039F" w:rsidRPr="00AC057A">
        <w:rPr>
          <w:rFonts w:ascii="Calibri" w:hAnsi="Calibri" w:cs="Calibri"/>
        </w:rPr>
        <w:t>Us</w:t>
      </w:r>
      <w:r w:rsidR="000817E0" w:rsidRPr="00AC057A">
        <w:rPr>
          <w:rFonts w:ascii="Calibri" w:hAnsi="Calibri" w:cs="Calibri"/>
        </w:rPr>
        <w:t xml:space="preserve"> ten women </w:t>
      </w:r>
      <w:r w:rsidR="00E4039F" w:rsidRPr="00AC057A">
        <w:rPr>
          <w:rFonts w:ascii="Calibri" w:hAnsi="Calibri" w:cs="Calibri"/>
        </w:rPr>
        <w:t>found s</w:t>
      </w:r>
      <w:r w:rsidR="000817E0" w:rsidRPr="00AC057A">
        <w:rPr>
          <w:rFonts w:ascii="Calibri" w:hAnsi="Calibri" w:cs="Calibri"/>
        </w:rPr>
        <w:t>trength in numbers as we came up for air in our own lives.</w:t>
      </w:r>
      <w:r w:rsidR="000077DF" w:rsidRPr="00AC057A">
        <w:rPr>
          <w:rFonts w:ascii="Calibri" w:hAnsi="Calibri" w:cs="Calibri"/>
        </w:rPr>
        <w:t xml:space="preserve"> </w:t>
      </w:r>
      <w:r w:rsidR="000817E0" w:rsidRPr="00AC057A">
        <w:rPr>
          <w:rFonts w:ascii="Calibri" w:hAnsi="Calibri" w:cs="Calibri"/>
        </w:rPr>
        <w:t>I felt comfortable</w:t>
      </w:r>
      <w:r w:rsidRPr="00AC057A">
        <w:rPr>
          <w:rFonts w:ascii="Calibri" w:hAnsi="Calibri" w:cs="Calibri"/>
        </w:rPr>
        <w:t xml:space="preserve"> </w:t>
      </w:r>
      <w:r w:rsidR="00E4039F" w:rsidRPr="00AC057A">
        <w:rPr>
          <w:rFonts w:ascii="Calibri" w:hAnsi="Calibri" w:cs="Calibri"/>
        </w:rPr>
        <w:t xml:space="preserve">unpacking my story </w:t>
      </w:r>
      <w:r w:rsidR="00C91524">
        <w:rPr>
          <w:rFonts w:ascii="Calibri" w:hAnsi="Calibri" w:cs="Calibri"/>
        </w:rPr>
        <w:t>with</w:t>
      </w:r>
      <w:r w:rsidR="00E4039F" w:rsidRPr="00AC057A">
        <w:rPr>
          <w:rFonts w:ascii="Calibri" w:hAnsi="Calibri" w:cs="Calibri"/>
        </w:rPr>
        <w:t xml:space="preserve"> blubbering sobs</w:t>
      </w:r>
      <w:r w:rsidR="00807F74" w:rsidRPr="00AC057A">
        <w:rPr>
          <w:rFonts w:ascii="Calibri" w:hAnsi="Calibri" w:cs="Calibri"/>
        </w:rPr>
        <w:t xml:space="preserve"> because t</w:t>
      </w:r>
      <w:r w:rsidR="00E4039F" w:rsidRPr="00AC057A">
        <w:rPr>
          <w:rFonts w:ascii="Calibri" w:hAnsi="Calibri" w:cs="Calibri"/>
        </w:rPr>
        <w:t xml:space="preserve">hese </w:t>
      </w:r>
      <w:r w:rsidR="000817E0" w:rsidRPr="00AC057A">
        <w:rPr>
          <w:rFonts w:ascii="Calibri" w:hAnsi="Calibri" w:cs="Calibri"/>
        </w:rPr>
        <w:t>women knew</w:t>
      </w:r>
      <w:r w:rsidR="00E4039F" w:rsidRPr="00AC057A">
        <w:rPr>
          <w:rFonts w:ascii="Calibri" w:hAnsi="Calibri" w:cs="Calibri"/>
        </w:rPr>
        <w:t xml:space="preserve"> </w:t>
      </w:r>
      <w:r w:rsidR="0039263C" w:rsidRPr="00AC057A">
        <w:rPr>
          <w:rFonts w:ascii="Calibri" w:hAnsi="Calibri" w:cs="Calibri"/>
        </w:rPr>
        <w:t xml:space="preserve">exactly </w:t>
      </w:r>
      <w:r w:rsidR="000817E0" w:rsidRPr="00AC057A">
        <w:rPr>
          <w:rFonts w:ascii="Calibri" w:hAnsi="Calibri" w:cs="Calibri"/>
        </w:rPr>
        <w:t xml:space="preserve">where I was coming from. </w:t>
      </w:r>
      <w:r w:rsidR="00C91524" w:rsidRPr="00AC057A">
        <w:rPr>
          <w:rFonts w:ascii="Calibri" w:hAnsi="Calibri" w:cs="Calibri"/>
        </w:rPr>
        <w:t>Looking at one another with identical emotional reflection</w:t>
      </w:r>
      <w:r w:rsidR="00C91524">
        <w:rPr>
          <w:rFonts w:ascii="Calibri" w:hAnsi="Calibri" w:cs="Calibri"/>
        </w:rPr>
        <w:t>s</w:t>
      </w:r>
      <w:r w:rsidR="00C91524" w:rsidRPr="00AC057A">
        <w:rPr>
          <w:rFonts w:ascii="Calibri" w:hAnsi="Calibri" w:cs="Calibri"/>
        </w:rPr>
        <w:t>.</w:t>
      </w:r>
      <w:r w:rsidR="00C91524">
        <w:rPr>
          <w:rFonts w:ascii="Calibri" w:hAnsi="Calibri" w:cs="Calibri"/>
        </w:rPr>
        <w:t xml:space="preserve"> </w:t>
      </w:r>
    </w:p>
    <w:p w14:paraId="3D91F927" w14:textId="03094459" w:rsidR="0039263C" w:rsidRPr="00AC057A" w:rsidRDefault="000817E0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lastRenderedPageBreak/>
        <w:t>On the last day</w:t>
      </w:r>
      <w:r w:rsidR="00A33484" w:rsidRPr="00AC057A">
        <w:rPr>
          <w:rFonts w:ascii="Calibri" w:hAnsi="Calibri" w:cs="Calibri"/>
        </w:rPr>
        <w:t>,</w:t>
      </w:r>
      <w:r w:rsidRPr="00AC057A">
        <w:rPr>
          <w:rFonts w:ascii="Calibri" w:hAnsi="Calibri" w:cs="Calibri"/>
        </w:rPr>
        <w:t xml:space="preserve"> we each had a funeral for our child</w:t>
      </w:r>
      <w:r w:rsidR="00E4039F" w:rsidRPr="00AC057A">
        <w:rPr>
          <w:rFonts w:ascii="Calibri" w:hAnsi="Calibri" w:cs="Calibri"/>
        </w:rPr>
        <w:t xml:space="preserve"> and read a self-written eulogy aloud</w:t>
      </w:r>
      <w:r w:rsidRPr="00AC057A">
        <w:rPr>
          <w:rFonts w:ascii="Calibri" w:hAnsi="Calibri" w:cs="Calibri"/>
        </w:rPr>
        <w:t>. I’m indebted t</w:t>
      </w:r>
      <w:r w:rsidR="00455E8D" w:rsidRPr="00AC057A">
        <w:rPr>
          <w:rFonts w:ascii="Calibri" w:hAnsi="Calibri" w:cs="Calibri"/>
        </w:rPr>
        <w:t xml:space="preserve">o </w:t>
      </w:r>
      <w:r w:rsidR="0039263C" w:rsidRPr="00AC057A">
        <w:rPr>
          <w:rFonts w:ascii="Calibri" w:hAnsi="Calibri" w:cs="Calibri"/>
        </w:rPr>
        <w:t>every one of them</w:t>
      </w:r>
      <w:r w:rsidR="00455E8D" w:rsidRPr="00AC057A">
        <w:rPr>
          <w:rFonts w:ascii="Calibri" w:hAnsi="Calibri" w:cs="Calibri"/>
        </w:rPr>
        <w:t xml:space="preserve"> for</w:t>
      </w:r>
      <w:r w:rsidRPr="00AC057A">
        <w:rPr>
          <w:rFonts w:ascii="Calibri" w:hAnsi="Calibri" w:cs="Calibri"/>
        </w:rPr>
        <w:t xml:space="preserve"> shar</w:t>
      </w:r>
      <w:r w:rsidR="00455E8D" w:rsidRPr="00AC057A">
        <w:rPr>
          <w:rFonts w:ascii="Calibri" w:hAnsi="Calibri" w:cs="Calibri"/>
        </w:rPr>
        <w:t>ing</w:t>
      </w:r>
      <w:r w:rsidRPr="00AC057A">
        <w:rPr>
          <w:rFonts w:ascii="Calibri" w:hAnsi="Calibri" w:cs="Calibri"/>
        </w:rPr>
        <w:t xml:space="preserve"> their strength, support, and sympathy. The </w:t>
      </w:r>
      <w:r w:rsidR="00455E8D" w:rsidRPr="00AC057A">
        <w:rPr>
          <w:rFonts w:ascii="Calibri" w:hAnsi="Calibri" w:cs="Calibri"/>
        </w:rPr>
        <w:t>retreat</w:t>
      </w:r>
      <w:r w:rsidR="000077DF" w:rsidRPr="00AC057A">
        <w:rPr>
          <w:rFonts w:ascii="Calibri" w:hAnsi="Calibri" w:cs="Calibri"/>
        </w:rPr>
        <w:t xml:space="preserve"> </w:t>
      </w:r>
      <w:r w:rsidRPr="00AC057A">
        <w:rPr>
          <w:rFonts w:ascii="Calibri" w:hAnsi="Calibri" w:cs="Calibri"/>
        </w:rPr>
        <w:t xml:space="preserve">proved to be essential to my recovery. </w:t>
      </w:r>
    </w:p>
    <w:p w14:paraId="7C2B2D3A" w14:textId="32854417" w:rsidR="000817E0" w:rsidRPr="00AC057A" w:rsidRDefault="000817E0" w:rsidP="00AC057A">
      <w:pPr>
        <w:spacing w:after="0" w:line="480" w:lineRule="auto"/>
        <w:ind w:firstLine="720"/>
        <w:rPr>
          <w:rFonts w:ascii="Calibri" w:hAnsi="Calibri" w:cs="Calibri"/>
        </w:rPr>
      </w:pPr>
      <w:r w:rsidRPr="00AC057A">
        <w:rPr>
          <w:rFonts w:ascii="Calibri" w:hAnsi="Calibri" w:cs="Calibri"/>
        </w:rPr>
        <w:t xml:space="preserve">In the same breath: Olive, I </w:t>
      </w:r>
      <w:r w:rsidR="000077DF" w:rsidRPr="00AC057A">
        <w:rPr>
          <w:rFonts w:ascii="Calibri" w:hAnsi="Calibri" w:cs="Calibri"/>
        </w:rPr>
        <w:t>will n</w:t>
      </w:r>
      <w:r w:rsidRPr="00AC057A">
        <w:rPr>
          <w:rFonts w:ascii="Calibri" w:hAnsi="Calibri" w:cs="Calibri"/>
        </w:rPr>
        <w:t>ever</w:t>
      </w:r>
      <w:r w:rsidR="000077DF" w:rsidRPr="00AC057A">
        <w:rPr>
          <w:rFonts w:ascii="Calibri" w:hAnsi="Calibri" w:cs="Calibri"/>
        </w:rPr>
        <w:t xml:space="preserve"> forget </w:t>
      </w:r>
      <w:r w:rsidRPr="00AC057A">
        <w:rPr>
          <w:rFonts w:ascii="Calibri" w:hAnsi="Calibri" w:cs="Calibri"/>
        </w:rPr>
        <w:t>you.</w:t>
      </w:r>
    </w:p>
    <w:p w14:paraId="3A9B5A4D" w14:textId="26D0F2AC" w:rsidR="000817E0" w:rsidRPr="00AC057A" w:rsidRDefault="000817E0" w:rsidP="00AC057A">
      <w:pPr>
        <w:spacing w:after="0" w:line="480" w:lineRule="auto"/>
        <w:rPr>
          <w:rFonts w:ascii="Calibri" w:hAnsi="Calibri" w:cs="Calibri"/>
        </w:rPr>
      </w:pPr>
    </w:p>
    <w:p w14:paraId="4456B367" w14:textId="77777777" w:rsidR="00807F74" w:rsidRPr="00AC057A" w:rsidRDefault="00807F74" w:rsidP="00AC057A">
      <w:pPr>
        <w:spacing w:after="0" w:line="480" w:lineRule="auto"/>
        <w:rPr>
          <w:rFonts w:ascii="Calibri" w:hAnsi="Calibri" w:cs="Calibri"/>
        </w:rPr>
        <w:sectPr w:rsidR="00807F74" w:rsidRPr="00AC05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4B1563" w14:textId="1C88E039" w:rsidR="002B70A7" w:rsidRPr="00AC057A" w:rsidRDefault="002B70A7" w:rsidP="00AC057A">
      <w:pPr>
        <w:spacing w:after="0" w:line="480" w:lineRule="auto"/>
        <w:rPr>
          <w:rFonts w:ascii="Calibri" w:hAnsi="Calibri" w:cs="Calibri"/>
        </w:rPr>
      </w:pPr>
    </w:p>
    <w:sectPr w:rsidR="002B70A7" w:rsidRPr="00AC057A" w:rsidSect="00807F7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71CF" w14:textId="77777777" w:rsidR="00814D5F" w:rsidRDefault="00814D5F" w:rsidP="002B70A7">
      <w:pPr>
        <w:spacing w:after="0" w:line="240" w:lineRule="auto"/>
      </w:pPr>
      <w:r>
        <w:separator/>
      </w:r>
    </w:p>
  </w:endnote>
  <w:endnote w:type="continuationSeparator" w:id="0">
    <w:p w14:paraId="1FD10814" w14:textId="77777777" w:rsidR="00814D5F" w:rsidRDefault="00814D5F" w:rsidP="002B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7EEF" w14:textId="77777777" w:rsidR="00814D5F" w:rsidRDefault="00814D5F" w:rsidP="002B70A7">
      <w:pPr>
        <w:spacing w:after="0" w:line="240" w:lineRule="auto"/>
      </w:pPr>
      <w:r>
        <w:separator/>
      </w:r>
    </w:p>
  </w:footnote>
  <w:footnote w:type="continuationSeparator" w:id="0">
    <w:p w14:paraId="103ECCF3" w14:textId="77777777" w:rsidR="00814D5F" w:rsidRDefault="00814D5F" w:rsidP="002B7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E0"/>
    <w:rsid w:val="000077DF"/>
    <w:rsid w:val="000668D8"/>
    <w:rsid w:val="00076E8C"/>
    <w:rsid w:val="000817E0"/>
    <w:rsid w:val="001507DC"/>
    <w:rsid w:val="00182473"/>
    <w:rsid w:val="001E4BB3"/>
    <w:rsid w:val="002101B6"/>
    <w:rsid w:val="002B70A7"/>
    <w:rsid w:val="003453A1"/>
    <w:rsid w:val="0039263C"/>
    <w:rsid w:val="00455E8D"/>
    <w:rsid w:val="0052707D"/>
    <w:rsid w:val="005E781F"/>
    <w:rsid w:val="007551A7"/>
    <w:rsid w:val="007A5F9D"/>
    <w:rsid w:val="00807F74"/>
    <w:rsid w:val="00814D5F"/>
    <w:rsid w:val="00A33484"/>
    <w:rsid w:val="00A51D27"/>
    <w:rsid w:val="00A9571F"/>
    <w:rsid w:val="00AC057A"/>
    <w:rsid w:val="00C91524"/>
    <w:rsid w:val="00C97F37"/>
    <w:rsid w:val="00CC2385"/>
    <w:rsid w:val="00E14EB5"/>
    <w:rsid w:val="00E4039F"/>
    <w:rsid w:val="00E42E98"/>
    <w:rsid w:val="00E4500E"/>
    <w:rsid w:val="00E57D97"/>
    <w:rsid w:val="00E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1BC7"/>
  <w15:chartTrackingRefBased/>
  <w15:docId w15:val="{61E43A78-2CE2-4CFC-A54A-75245484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7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A7"/>
  </w:style>
  <w:style w:type="paragraph" w:styleId="Footer">
    <w:name w:val="footer"/>
    <w:basedOn w:val="Normal"/>
    <w:link w:val="FooterChar"/>
    <w:uiPriority w:val="99"/>
    <w:unhideWhenUsed/>
    <w:rsid w:val="002B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A7"/>
  </w:style>
  <w:style w:type="character" w:styleId="Hyperlink">
    <w:name w:val="Hyperlink"/>
    <w:basedOn w:val="DefaultParagraphFont"/>
    <w:uiPriority w:val="99"/>
    <w:unhideWhenUsed/>
    <w:rsid w:val="002B70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Benson</dc:creator>
  <cp:keywords/>
  <dc:description/>
  <cp:lastModifiedBy>Heather Benson</cp:lastModifiedBy>
  <cp:revision>3</cp:revision>
  <dcterms:created xsi:type="dcterms:W3CDTF">2025-05-02T12:49:00Z</dcterms:created>
  <dcterms:modified xsi:type="dcterms:W3CDTF">2025-05-02T12:49:00Z</dcterms:modified>
</cp:coreProperties>
</file>