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4661" w:rsidRPr="00BA2DA5" w:rsidRDefault="00F26276" w:rsidP="00F26276">
      <w:pPr>
        <w:ind w:firstLine="0"/>
        <w:rPr>
          <w:b/>
          <w:bCs/>
        </w:rPr>
      </w:pPr>
      <w:r w:rsidRPr="00BA2DA5">
        <w:rPr>
          <w:b/>
          <w:bCs/>
        </w:rPr>
        <w:t>How To Do Laundry</w:t>
      </w:r>
    </w:p>
    <w:p w:rsidR="00F26276" w:rsidRDefault="00F26276"/>
    <w:p w:rsidR="00F26276" w:rsidRDefault="00F26276">
      <w:r>
        <w:t>Trudy plopped a</w:t>
      </w:r>
      <w:r w:rsidR="00325498">
        <w:t xml:space="preserve"> red plastic</w:t>
      </w:r>
      <w:r>
        <w:t xml:space="preserve"> basket of clothes on the shelf in the laundry closet, then ran her </w:t>
      </w:r>
      <w:r w:rsidR="00325498">
        <w:t>palms</w:t>
      </w:r>
      <w:r>
        <w:t xml:space="preserve"> across the cold, hard steel of her new washer and dryer. </w:t>
      </w:r>
    </w:p>
    <w:p w:rsidR="00177676" w:rsidRDefault="00F26276" w:rsidP="00F26276">
      <w:r>
        <w:t xml:space="preserve">“I will never, ever again go to a laundromat,” she vowed, shaking her </w:t>
      </w:r>
      <w:r w:rsidR="000B0AFD">
        <w:t xml:space="preserve">dark </w:t>
      </w:r>
      <w:r>
        <w:t>curly head</w:t>
      </w:r>
      <w:r w:rsidR="000B0AFD">
        <w:t xml:space="preserve">. She </w:t>
      </w:r>
      <w:r>
        <w:t>flipped open the instructions that came with her appliances</w:t>
      </w:r>
      <w:r w:rsidR="000B0AFD">
        <w:t>, but there was no reason to read them.</w:t>
      </w:r>
      <w:r>
        <w:t xml:space="preserve"> </w:t>
      </w:r>
      <w:r w:rsidR="00177676">
        <w:t xml:space="preserve">The salesman had walked her through running the washer, emphasizing its ease of operation. </w:t>
      </w:r>
    </w:p>
    <w:p w:rsidR="00325498" w:rsidRDefault="00177676" w:rsidP="00F26276">
      <w:r>
        <w:t>“</w:t>
      </w:r>
      <w:r w:rsidR="00325498">
        <w:t>These new machines are water-efficient,”</w:t>
      </w:r>
      <w:r w:rsidR="00325498" w:rsidRPr="00325498">
        <w:t xml:space="preserve"> </w:t>
      </w:r>
      <w:r w:rsidR="00325498">
        <w:t>he had said. “</w:t>
      </w:r>
      <w:r w:rsidR="008425DA">
        <w:t>U</w:t>
      </w:r>
      <w:r w:rsidR="00325498">
        <w:t>se only HE detergent, and only as little as possible.” His fingers danced across the control panel. “</w:t>
      </w:r>
      <w:r w:rsidR="00BA2DA5">
        <w:t>Start with A</w:t>
      </w:r>
      <w:r w:rsidR="003A642F" w:rsidRPr="00BA2DA5">
        <w:rPr>
          <w:i/>
          <w:iCs/>
        </w:rPr>
        <w:t xml:space="preserve">utomatic </w:t>
      </w:r>
      <w:r w:rsidR="003A642F">
        <w:t>for most loads. Don’t s</w:t>
      </w:r>
      <w:r>
        <w:t>elect the water level</w:t>
      </w:r>
      <w:r w:rsidR="003A642F">
        <w:t>. Sensors will do that</w:t>
      </w:r>
      <w:r>
        <w:t xml:space="preserve">. </w:t>
      </w:r>
      <w:r w:rsidR="003A642F">
        <w:t>Choose your</w:t>
      </w:r>
      <w:r>
        <w:t xml:space="preserve"> water temperature</w:t>
      </w:r>
      <w:r w:rsidR="003A642F">
        <w:t xml:space="preserve"> and load type</w:t>
      </w:r>
      <w:r>
        <w:t>.”</w:t>
      </w:r>
      <w:r w:rsidR="00325498">
        <w:t xml:space="preserve"> He smiled. “Then press </w:t>
      </w:r>
      <w:r w:rsidR="003A642F">
        <w:rPr>
          <w:i/>
          <w:iCs/>
        </w:rPr>
        <w:t>S</w:t>
      </w:r>
      <w:r w:rsidR="00325498" w:rsidRPr="003A642F">
        <w:rPr>
          <w:i/>
          <w:iCs/>
        </w:rPr>
        <w:t>tart</w:t>
      </w:r>
      <w:r w:rsidR="00325498">
        <w:t>. It’s as easy as that.</w:t>
      </w:r>
      <w:r w:rsidR="003A642F">
        <w:t xml:space="preserve"> But if you have any problems, call our help line.</w:t>
      </w:r>
      <w:r w:rsidR="00325498">
        <w:t>”</w:t>
      </w:r>
    </w:p>
    <w:p w:rsidR="003A642F" w:rsidRDefault="003A642F" w:rsidP="00F26276">
      <w:r>
        <w:t xml:space="preserve">He handed her his business card as she handed him her credit card. </w:t>
      </w:r>
    </w:p>
    <w:p w:rsidR="003A642F" w:rsidRDefault="00325498" w:rsidP="00F26276">
      <w:r>
        <w:t xml:space="preserve">Trudy channeled his positivity as she poured detergent into the plastic cap that doubled as a measuring cup. Resisting the urge to add more, she did wonder how a dribble of detergent could adequately clean her clothes. But she was starting with underwear, which wasn’t that dirty to begin with. </w:t>
      </w:r>
      <w:r w:rsidR="003A642F">
        <w:t xml:space="preserve">Layering the lingerie around the center nub, she resisted the urge to photograph the still life of </w:t>
      </w:r>
      <w:r w:rsidR="000B0AFD">
        <w:t xml:space="preserve">pastel </w:t>
      </w:r>
      <w:r w:rsidR="003A642F">
        <w:t xml:space="preserve">bras and undies to post on social media. </w:t>
      </w:r>
    </w:p>
    <w:p w:rsidR="00F26276" w:rsidRDefault="00BA2DA5" w:rsidP="00F26276">
      <w:r>
        <w:t xml:space="preserve">Instead, </w:t>
      </w:r>
      <w:r w:rsidR="003A642F">
        <w:t xml:space="preserve">Trudy clasped her hands beneath her chin for a moment before choosing </w:t>
      </w:r>
      <w:r w:rsidR="003A642F" w:rsidRPr="003A642F">
        <w:rPr>
          <w:i/>
          <w:iCs/>
        </w:rPr>
        <w:t>Delicates</w:t>
      </w:r>
      <w:r w:rsidR="003A642F">
        <w:t xml:space="preserve"> and </w:t>
      </w:r>
      <w:r w:rsidR="003A642F" w:rsidRPr="003A642F">
        <w:rPr>
          <w:i/>
          <w:iCs/>
        </w:rPr>
        <w:t>Cold</w:t>
      </w:r>
      <w:r w:rsidR="003A642F">
        <w:t xml:space="preserve">. Then, with a deep breath, </w:t>
      </w:r>
      <w:r w:rsidR="003A642F" w:rsidRPr="003A642F">
        <w:rPr>
          <w:i/>
          <w:iCs/>
        </w:rPr>
        <w:t>Start</w:t>
      </w:r>
      <w:r w:rsidR="003A642F">
        <w:t xml:space="preserve">. </w:t>
      </w:r>
      <w:r w:rsidR="00325498">
        <w:t xml:space="preserve"> </w:t>
      </w:r>
    </w:p>
    <w:p w:rsidR="004500C1" w:rsidRDefault="003A642F" w:rsidP="00F26276">
      <w:r>
        <w:t>Electric gears whirred and stopped. She waited. Nothing. She repeated the sequence. Again, nothing. She fumbled through the instructions</w:t>
      </w:r>
      <w:r w:rsidR="004500C1">
        <w:t xml:space="preserve"> and tried again. Still nothing. With tear-</w:t>
      </w:r>
      <w:r w:rsidR="004500C1">
        <w:lastRenderedPageBreak/>
        <w:t>brimmed eyes and trembling fingers, she found the service card and punched the number into her phone.</w:t>
      </w:r>
    </w:p>
    <w:p w:rsidR="004500C1" w:rsidRDefault="004500C1" w:rsidP="00F26276">
      <w:r>
        <w:t>“You’re in luck, ma’am,” the customer rep assured her after she explained her problem. “We have a service tech in your neighborhood. I’ll send him over on a courtesy call. No charge.”</w:t>
      </w:r>
    </w:p>
    <w:p w:rsidR="004500C1" w:rsidRDefault="004500C1" w:rsidP="00F26276">
      <w:r>
        <w:t xml:space="preserve">Trudy exhaled slowly, not realizing she had been holding her breath. </w:t>
      </w:r>
    </w:p>
    <w:p w:rsidR="004500C1" w:rsidRDefault="004500C1" w:rsidP="00F26276">
      <w:r>
        <w:t xml:space="preserve">Not an hour passed before Ring announced a man at her doorstep. She opened the door to a six-foot something man with wind-blown </w:t>
      </w:r>
      <w:r w:rsidR="000B0AFD">
        <w:t>mahogany</w:t>
      </w:r>
      <w:r>
        <w:t xml:space="preserve"> hair</w:t>
      </w:r>
      <w:r w:rsidR="008425DA">
        <w:t xml:space="preserve">, </w:t>
      </w:r>
      <w:r>
        <w:t xml:space="preserve">over-sized </w:t>
      </w:r>
      <w:r w:rsidR="000B0AFD">
        <w:t>hazel</w:t>
      </w:r>
      <w:r>
        <w:t xml:space="preserve"> eyes</w:t>
      </w:r>
      <w:r w:rsidR="008425DA">
        <w:t xml:space="preserve">, and </w:t>
      </w:r>
      <w:r w:rsidR="00BA2DA5">
        <w:t xml:space="preserve">a </w:t>
      </w:r>
      <w:r w:rsidR="008425DA">
        <w:t>square jaw</w:t>
      </w:r>
      <w:r>
        <w:t>.</w:t>
      </w:r>
    </w:p>
    <w:p w:rsidR="003A642F" w:rsidRDefault="004500C1" w:rsidP="00F26276">
      <w:r>
        <w:t>“I’m Troy,” he said. “At your service.”</w:t>
      </w:r>
    </w:p>
    <w:p w:rsidR="004500C1" w:rsidRDefault="000B0AFD" w:rsidP="00F26276">
      <w:r>
        <w:t xml:space="preserve">Resisting the urge to stare, </w:t>
      </w:r>
      <w:r w:rsidR="004500C1">
        <w:t>Trudy ushered him to the laundry room, explaining what she had done. Troy opened the lid of the washer and saw the lovely display of lingerie.</w:t>
      </w:r>
    </w:p>
    <w:p w:rsidR="004500C1" w:rsidRDefault="004500C1" w:rsidP="00F26276">
      <w:r>
        <w:t>“Okay, delicates,” he said, fluffing the items around the non-agitator.</w:t>
      </w:r>
      <w:r w:rsidR="006957C1">
        <w:t xml:space="preserve"> </w:t>
      </w:r>
      <w:r>
        <w:t xml:space="preserve">Trudy blushed, wishing she had washed her underwear before washing it. </w:t>
      </w:r>
      <w:r w:rsidR="006957C1">
        <w:t xml:space="preserve">“Did you add detergent?” </w:t>
      </w:r>
    </w:p>
    <w:p w:rsidR="006957C1" w:rsidRDefault="006957C1" w:rsidP="006957C1">
      <w:pPr>
        <w:rPr>
          <w:i/>
          <w:iCs/>
        </w:rPr>
      </w:pPr>
      <w:r>
        <w:t xml:space="preserve">Unable to talk, she nodded. Troy then pressed </w:t>
      </w:r>
      <w:r w:rsidRPr="006957C1">
        <w:rPr>
          <w:i/>
          <w:iCs/>
        </w:rPr>
        <w:t>A</w:t>
      </w:r>
      <w:r w:rsidR="004500C1" w:rsidRPr="006957C1">
        <w:rPr>
          <w:i/>
          <w:iCs/>
        </w:rPr>
        <w:t>utomatic</w:t>
      </w:r>
      <w:r>
        <w:rPr>
          <w:i/>
          <w:iCs/>
        </w:rPr>
        <w:t xml:space="preserve">, </w:t>
      </w:r>
      <w:r w:rsidRPr="006957C1">
        <w:t>and</w:t>
      </w:r>
      <w:r>
        <w:rPr>
          <w:i/>
          <w:iCs/>
        </w:rPr>
        <w:t xml:space="preserve"> Cold. </w:t>
      </w:r>
    </w:p>
    <w:p w:rsidR="006957C1" w:rsidRDefault="006957C1" w:rsidP="006957C1">
      <w:r>
        <w:rPr>
          <w:i/>
          <w:iCs/>
        </w:rPr>
        <w:t xml:space="preserve">“Delicates?” </w:t>
      </w:r>
      <w:r>
        <w:t xml:space="preserve">Still unable to speak, Trudy nodded. “Now press </w:t>
      </w:r>
      <w:r w:rsidR="004500C1">
        <w:rPr>
          <w:i/>
          <w:iCs/>
        </w:rPr>
        <w:t>S</w:t>
      </w:r>
      <w:r w:rsidR="004500C1" w:rsidRPr="003A642F">
        <w:rPr>
          <w:i/>
          <w:iCs/>
        </w:rPr>
        <w:t>tart</w:t>
      </w:r>
      <w:r w:rsidR="004500C1">
        <w:t>.</w:t>
      </w:r>
      <w:r>
        <w:t xml:space="preserve"> Here, you do it.”</w:t>
      </w:r>
    </w:p>
    <w:p w:rsidR="006957C1" w:rsidRDefault="006957C1" w:rsidP="006957C1">
      <w:r>
        <w:t xml:space="preserve">Trudy’s fingers hovered over the control panel. Troy gently guided Trudy’s pointer to </w:t>
      </w:r>
      <w:r w:rsidR="00BA2DA5">
        <w:t xml:space="preserve">the </w:t>
      </w:r>
      <w:r>
        <w:t xml:space="preserve">button. Sparks whirled in her heart as the electric sensors whirred in the machine. </w:t>
      </w:r>
    </w:p>
    <w:p w:rsidR="00BA2DA5" w:rsidRDefault="006957C1" w:rsidP="006957C1">
      <w:r>
        <w:t xml:space="preserve">“I bet you forgot to select </w:t>
      </w:r>
      <w:r w:rsidRPr="006957C1">
        <w:rPr>
          <w:i/>
          <w:iCs/>
        </w:rPr>
        <w:t>Automatic</w:t>
      </w:r>
      <w:r>
        <w:t xml:space="preserve"> first,</w:t>
      </w:r>
      <w:r w:rsidR="004E4FD8">
        <w:t>”</w:t>
      </w:r>
      <w:r>
        <w:t xml:space="preserve"> Troy said. </w:t>
      </w:r>
      <w:r w:rsidR="004E4FD8">
        <w:t xml:space="preserve">“It’s a common mistake with these new models.” </w:t>
      </w:r>
    </w:p>
    <w:p w:rsidR="006957C1" w:rsidRDefault="00ED4E96" w:rsidP="000B0AFD">
      <w:r>
        <w:t>Feeling the</w:t>
      </w:r>
      <w:r w:rsidR="00BA2DA5">
        <w:t xml:space="preserve"> </w:t>
      </w:r>
      <w:r w:rsidR="00BA2DA5">
        <w:t xml:space="preserve">need </w:t>
      </w:r>
      <w:r>
        <w:t xml:space="preserve">for </w:t>
      </w:r>
      <w:r w:rsidR="00BA2DA5">
        <w:t>more instruction</w:t>
      </w:r>
      <w:r w:rsidR="00BA2DA5">
        <w:t>, Trudy</w:t>
      </w:r>
      <w:r w:rsidR="000B0AFD">
        <w:t xml:space="preserve"> </w:t>
      </w:r>
      <w:r w:rsidR="00015257">
        <w:t xml:space="preserve">nodded. </w:t>
      </w:r>
      <w:r w:rsidR="00BA2DA5" w:rsidRPr="00BA2DA5">
        <w:rPr>
          <w:i/>
          <w:iCs/>
        </w:rPr>
        <w:t>This</w:t>
      </w:r>
      <w:r w:rsidR="00015257" w:rsidRPr="00015257">
        <w:t xml:space="preserve">, she </w:t>
      </w:r>
      <w:r w:rsidR="00015257">
        <w:t>calculated</w:t>
      </w:r>
      <w:r w:rsidR="00015257" w:rsidRPr="00015257">
        <w:t>,</w:t>
      </w:r>
      <w:r w:rsidR="00015257">
        <w:rPr>
          <w:i/>
          <w:iCs/>
        </w:rPr>
        <w:t xml:space="preserve"> </w:t>
      </w:r>
      <w:r w:rsidR="000B0AFD" w:rsidRPr="00BA2DA5">
        <w:rPr>
          <w:i/>
          <w:iCs/>
        </w:rPr>
        <w:t xml:space="preserve">is </w:t>
      </w:r>
      <w:r w:rsidR="004E4FD8" w:rsidRPr="00BA2DA5">
        <w:rPr>
          <w:i/>
          <w:iCs/>
        </w:rPr>
        <w:t xml:space="preserve">how </w:t>
      </w:r>
      <w:r w:rsidR="000B0AFD" w:rsidRPr="00BA2DA5">
        <w:rPr>
          <w:i/>
          <w:iCs/>
        </w:rPr>
        <w:t>to</w:t>
      </w:r>
      <w:r w:rsidR="004E4FD8" w:rsidRPr="00BA2DA5">
        <w:rPr>
          <w:i/>
          <w:iCs/>
        </w:rPr>
        <w:t xml:space="preserve"> do laundry.</w:t>
      </w:r>
      <w:r w:rsidR="00BA2DA5" w:rsidRPr="00BA2DA5">
        <w:t xml:space="preserve"> </w:t>
      </w:r>
    </w:p>
    <w:sectPr w:rsidR="006957C1" w:rsidSect="009E2AD9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A86CB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-144" w:firstLine="144"/>
      </w:pPr>
      <w:rPr>
        <w:rFonts w:hint="default"/>
        <w:b/>
        <w:bCs/>
      </w:rPr>
    </w:lvl>
  </w:abstractNum>
  <w:abstractNum w:abstractNumId="1" w15:restartNumberingAfterBreak="0">
    <w:nsid w:val="FFFFFF89"/>
    <w:multiLevelType w:val="singleLevel"/>
    <w:tmpl w:val="EF72A8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B41100D"/>
    <w:multiLevelType w:val="hybridMultilevel"/>
    <w:tmpl w:val="95E287D2"/>
    <w:lvl w:ilvl="0" w:tplc="1354CBB6">
      <w:start w:val="1"/>
      <w:numFmt w:val="decimal"/>
      <w:lvlText w:val="%1."/>
      <w:lvlJc w:val="left"/>
      <w:pPr>
        <w:ind w:left="288" w:firstLine="72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C4DD8"/>
    <w:multiLevelType w:val="hybridMultilevel"/>
    <w:tmpl w:val="31D89CB4"/>
    <w:lvl w:ilvl="0" w:tplc="1222F940">
      <w:start w:val="1"/>
      <w:numFmt w:val="decimal"/>
      <w:pStyle w:val="List"/>
      <w:lvlText w:val="%1."/>
      <w:lvlJc w:val="left"/>
      <w:pPr>
        <w:tabs>
          <w:tab w:val="num" w:pos="360"/>
        </w:tabs>
        <w:ind w:left="288" w:hanging="288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201661">
    <w:abstractNumId w:val="2"/>
  </w:num>
  <w:num w:numId="2" w16cid:durableId="1851140411">
    <w:abstractNumId w:val="1"/>
  </w:num>
  <w:num w:numId="3" w16cid:durableId="136724283">
    <w:abstractNumId w:val="1"/>
  </w:num>
  <w:num w:numId="4" w16cid:durableId="1329213299">
    <w:abstractNumId w:val="2"/>
  </w:num>
  <w:num w:numId="5" w16cid:durableId="1359433290">
    <w:abstractNumId w:val="0"/>
  </w:num>
  <w:num w:numId="6" w16cid:durableId="2095783907">
    <w:abstractNumId w:val="0"/>
  </w:num>
  <w:num w:numId="7" w16cid:durableId="233053427">
    <w:abstractNumId w:val="3"/>
  </w:num>
  <w:num w:numId="8" w16cid:durableId="1450930756">
    <w:abstractNumId w:val="0"/>
  </w:num>
  <w:num w:numId="9" w16cid:durableId="1970549236">
    <w:abstractNumId w:val="0"/>
  </w:num>
  <w:num w:numId="10" w16cid:durableId="131800612">
    <w:abstractNumId w:val="3"/>
  </w:num>
  <w:num w:numId="11" w16cid:durableId="160638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76"/>
    <w:rsid w:val="00015257"/>
    <w:rsid w:val="00033972"/>
    <w:rsid w:val="00076C3A"/>
    <w:rsid w:val="000B0AFD"/>
    <w:rsid w:val="000E64D8"/>
    <w:rsid w:val="00177676"/>
    <w:rsid w:val="002A48B1"/>
    <w:rsid w:val="00301F3A"/>
    <w:rsid w:val="00325498"/>
    <w:rsid w:val="003439F0"/>
    <w:rsid w:val="0039274C"/>
    <w:rsid w:val="003A642F"/>
    <w:rsid w:val="004500C1"/>
    <w:rsid w:val="004C08F3"/>
    <w:rsid w:val="004E4FD8"/>
    <w:rsid w:val="00501E79"/>
    <w:rsid w:val="0055668D"/>
    <w:rsid w:val="006957C1"/>
    <w:rsid w:val="00701AEE"/>
    <w:rsid w:val="00745809"/>
    <w:rsid w:val="0076185E"/>
    <w:rsid w:val="00804661"/>
    <w:rsid w:val="00811324"/>
    <w:rsid w:val="008425DA"/>
    <w:rsid w:val="008514C7"/>
    <w:rsid w:val="008B2CE9"/>
    <w:rsid w:val="00953744"/>
    <w:rsid w:val="009E2AD9"/>
    <w:rsid w:val="00A63756"/>
    <w:rsid w:val="00A819D2"/>
    <w:rsid w:val="00AC3EEE"/>
    <w:rsid w:val="00B34FAA"/>
    <w:rsid w:val="00BA2DA5"/>
    <w:rsid w:val="00BB02C4"/>
    <w:rsid w:val="00D97F80"/>
    <w:rsid w:val="00DA02F4"/>
    <w:rsid w:val="00E15B76"/>
    <w:rsid w:val="00E25CD8"/>
    <w:rsid w:val="00E3464B"/>
    <w:rsid w:val="00ED4E96"/>
    <w:rsid w:val="00F26276"/>
    <w:rsid w:val="00F4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928E05"/>
  <w15:chartTrackingRefBased/>
  <w15:docId w15:val="{3A8CE3B9-7C30-5E44-BAAA-EDBD086D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2F4"/>
    <w:rPr>
      <w:rFonts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6C3A"/>
    <w:pPr>
      <w:keepNext/>
      <w:keepLines/>
      <w:spacing w:before="1440" w:after="360"/>
      <w:outlineLvl w:val="0"/>
    </w:pPr>
    <w:rPr>
      <w:rFonts w:ascii="Avenir Next" w:eastAsiaTheme="majorEastAsia" w:hAnsi="Avenir Next" w:cstheme="majorBidi"/>
      <w:color w:val="7F7F7F" w:themeColor="text1" w:themeTint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C3A"/>
    <w:pPr>
      <w:keepNext/>
      <w:keepLines/>
      <w:spacing w:before="240" w:after="480"/>
      <w:outlineLvl w:val="1"/>
    </w:pPr>
    <w:rPr>
      <w:rFonts w:ascii="Avenir Next" w:eastAsiaTheme="majorEastAsia" w:hAnsi="Avenir Next" w:cstheme="majorBidi"/>
      <w:color w:val="000000" w:themeColor="tex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2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2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2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2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2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2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2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C3A"/>
    <w:rPr>
      <w:rFonts w:ascii="Avenir Next" w:eastAsiaTheme="majorEastAsia" w:hAnsi="Avenir Next" w:cstheme="majorBidi"/>
      <w:color w:val="7F7F7F" w:themeColor="text1" w:themeTint="80"/>
      <w:sz w:val="36"/>
      <w:szCs w:val="32"/>
    </w:rPr>
  </w:style>
  <w:style w:type="paragraph" w:customStyle="1" w:styleId="Style5">
    <w:name w:val="Style5"/>
    <w:basedOn w:val="Title"/>
    <w:qFormat/>
    <w:rsid w:val="00076C3A"/>
  </w:style>
  <w:style w:type="paragraph" w:styleId="Title">
    <w:name w:val="Title"/>
    <w:basedOn w:val="Normal"/>
    <w:next w:val="Normal"/>
    <w:link w:val="TitleChar"/>
    <w:autoRedefine/>
    <w:uiPriority w:val="10"/>
    <w:qFormat/>
    <w:rsid w:val="00076C3A"/>
    <w:pPr>
      <w:snapToGrid w:val="0"/>
      <w:spacing w:before="4080" w:after="360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6C3A"/>
    <w:rPr>
      <w:rFonts w:ascii="Avenir Next" w:eastAsiaTheme="majorEastAsia" w:hAnsi="Avenir Next" w:cstheme="majorBidi"/>
      <w:color w:val="000000" w:themeColor="text1"/>
      <w:sz w:val="48"/>
      <w:szCs w:val="26"/>
    </w:rPr>
  </w:style>
  <w:style w:type="paragraph" w:customStyle="1" w:styleId="Style2">
    <w:name w:val="Style2"/>
    <w:basedOn w:val="Heading1"/>
    <w:qFormat/>
    <w:rsid w:val="00076C3A"/>
    <w:pPr>
      <w:spacing w:before="240"/>
    </w:pPr>
    <w:rPr>
      <w:rFonts w:asciiTheme="minorHAnsi" w:hAnsiTheme="minorHAnsi"/>
      <w:sz w:val="44"/>
    </w:rPr>
  </w:style>
  <w:style w:type="paragraph" w:customStyle="1" w:styleId="Style4">
    <w:name w:val="Style4"/>
    <w:basedOn w:val="Title"/>
    <w:autoRedefine/>
    <w:qFormat/>
    <w:rsid w:val="00076C3A"/>
  </w:style>
  <w:style w:type="paragraph" w:styleId="TOC1">
    <w:name w:val="toc 1"/>
    <w:basedOn w:val="Normal"/>
    <w:next w:val="Normal"/>
    <w:autoRedefine/>
    <w:uiPriority w:val="39"/>
    <w:unhideWhenUsed/>
    <w:qFormat/>
    <w:rsid w:val="00076C3A"/>
    <w:pPr>
      <w:spacing w:after="100"/>
    </w:pPr>
    <w:rPr>
      <w:rFonts w:ascii="Avenir Next" w:hAnsi="Avenir Next"/>
      <w:color w:val="000000" w:themeColor="text1"/>
    </w:rPr>
  </w:style>
  <w:style w:type="paragraph" w:styleId="List">
    <w:name w:val="List"/>
    <w:basedOn w:val="ListNumber"/>
    <w:autoRedefine/>
    <w:uiPriority w:val="99"/>
    <w:unhideWhenUsed/>
    <w:qFormat/>
    <w:rsid w:val="00A819D2"/>
    <w:pPr>
      <w:numPr>
        <w:numId w:val="10"/>
      </w:numPr>
    </w:pPr>
  </w:style>
  <w:style w:type="paragraph" w:styleId="ListBullet">
    <w:name w:val="List Bullet"/>
    <w:basedOn w:val="Normal"/>
    <w:autoRedefine/>
    <w:uiPriority w:val="99"/>
    <w:unhideWhenUsed/>
    <w:qFormat/>
    <w:rsid w:val="00F40395"/>
    <w:pPr>
      <w:numPr>
        <w:numId w:val="3"/>
      </w:numPr>
      <w:contextualSpacing/>
    </w:pPr>
  </w:style>
  <w:style w:type="paragraph" w:styleId="ListNumber">
    <w:name w:val="List Number"/>
    <w:basedOn w:val="Normal"/>
    <w:autoRedefine/>
    <w:uiPriority w:val="99"/>
    <w:unhideWhenUsed/>
    <w:qFormat/>
    <w:rsid w:val="00A819D2"/>
    <w:pPr>
      <w:numPr>
        <w:numId w:val="11"/>
      </w:numPr>
      <w:contextualSpacing/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276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276"/>
    <w:rPr>
      <w:rFonts w:asciiTheme="minorHAnsi" w:eastAsiaTheme="majorEastAsia" w:hAnsiTheme="min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276"/>
    <w:rPr>
      <w:rFonts w:asciiTheme="minorHAnsi" w:eastAsiaTheme="majorEastAsia" w:hAnsiTheme="min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276"/>
    <w:rPr>
      <w:rFonts w:asciiTheme="minorHAnsi" w:eastAsiaTheme="majorEastAsia" w:hAnsiTheme="minorHAnsi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276"/>
    <w:rPr>
      <w:rFonts w:asciiTheme="minorHAnsi" w:eastAsiaTheme="majorEastAsia" w:hAnsiTheme="minorHAnsi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276"/>
    <w:rPr>
      <w:rFonts w:asciiTheme="minorHAnsi" w:eastAsiaTheme="majorEastAsia" w:hAnsiTheme="minorHAnsi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276"/>
    <w:rPr>
      <w:rFonts w:asciiTheme="minorHAnsi" w:eastAsiaTheme="majorEastAsia" w:hAnsiTheme="minorHAnsi" w:cstheme="majorBidi"/>
      <w:color w:val="272727" w:themeColor="text1" w:themeTint="D8"/>
      <w:kern w:val="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276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276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262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276"/>
    <w:rPr>
      <w:rFonts w:cs="Times New Roman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262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2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276"/>
    <w:rPr>
      <w:rFonts w:cs="Times New Roman"/>
      <w:i/>
      <w:iCs/>
      <w:color w:val="2F5496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26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Walsh</dc:creator>
  <cp:keywords/>
  <dc:description/>
  <cp:lastModifiedBy>Pat Walsh</cp:lastModifiedBy>
  <cp:revision>4</cp:revision>
  <cp:lastPrinted>2025-06-11T01:13:00Z</cp:lastPrinted>
  <dcterms:created xsi:type="dcterms:W3CDTF">2025-06-11T01:02:00Z</dcterms:created>
  <dcterms:modified xsi:type="dcterms:W3CDTF">2025-06-11T16:14:00Z</dcterms:modified>
</cp:coreProperties>
</file>